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28E" w:rsidRPr="00EC4A17" w:rsidRDefault="00CA628E" w:rsidP="00CA628E">
      <w:pPr>
        <w:spacing w:line="360" w:lineRule="auto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Дидактичні матеріали до теми</w:t>
      </w:r>
      <w:r w:rsidRPr="00EC4A17">
        <w:rPr>
          <w:b/>
          <w:i/>
          <w:sz w:val="28"/>
          <w:szCs w:val="28"/>
          <w:lang w:val="uk-UA"/>
        </w:rPr>
        <w:t>: Повторення</w:t>
      </w:r>
      <w:r w:rsidRPr="00EC4A17">
        <w:rPr>
          <w:color w:val="000000"/>
          <w:sz w:val="28"/>
          <w:szCs w:val="28"/>
          <w:lang w:val="uk-UA"/>
        </w:rPr>
        <w:t xml:space="preserve"> </w:t>
      </w:r>
      <w:r w:rsidRPr="00EC4A17">
        <w:rPr>
          <w:b/>
          <w:i/>
          <w:sz w:val="28"/>
          <w:szCs w:val="28"/>
          <w:lang w:val="uk-UA"/>
        </w:rPr>
        <w:t xml:space="preserve"> основних питань курсу хімії 8 класу . </w:t>
      </w:r>
      <w:r>
        <w:rPr>
          <w:b/>
          <w:i/>
          <w:sz w:val="28"/>
          <w:szCs w:val="28"/>
          <w:lang w:val="uk-UA"/>
        </w:rPr>
        <w:t xml:space="preserve">   </w:t>
      </w:r>
      <w:r w:rsidRPr="00EC4A17">
        <w:rPr>
          <w:b/>
          <w:i/>
          <w:sz w:val="28"/>
          <w:szCs w:val="28"/>
          <w:lang w:val="uk-UA"/>
        </w:rPr>
        <w:t xml:space="preserve">Хімічні </w:t>
      </w:r>
      <w:r>
        <w:rPr>
          <w:b/>
          <w:i/>
          <w:sz w:val="28"/>
          <w:szCs w:val="28"/>
          <w:lang w:val="uk-UA"/>
        </w:rPr>
        <w:t xml:space="preserve"> </w:t>
      </w:r>
      <w:r w:rsidRPr="00EC4A17">
        <w:rPr>
          <w:b/>
          <w:i/>
          <w:sz w:val="28"/>
          <w:szCs w:val="28"/>
          <w:lang w:val="uk-UA"/>
        </w:rPr>
        <w:t xml:space="preserve">властивості основних класів неорганічних сполук. </w:t>
      </w:r>
    </w:p>
    <w:p w:rsidR="00CA628E" w:rsidRPr="009224FB" w:rsidRDefault="00CA628E" w:rsidP="00CA628E">
      <w:pPr>
        <w:spacing w:line="360" w:lineRule="auto"/>
        <w:rPr>
          <w:b/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 xml:space="preserve">  </w:t>
      </w:r>
      <w:r>
        <w:rPr>
          <w:b/>
          <w:i/>
          <w:sz w:val="28"/>
          <w:szCs w:val="28"/>
          <w:lang w:val="uk-UA"/>
        </w:rPr>
        <w:t>Графічний  диктант</w:t>
      </w:r>
      <w:r w:rsidRPr="00EC4A17">
        <w:rPr>
          <w:b/>
          <w:i/>
          <w:sz w:val="28"/>
          <w:szCs w:val="28"/>
          <w:lang w:val="uk-UA"/>
        </w:rPr>
        <w:t xml:space="preserve">: </w:t>
      </w:r>
      <w:r>
        <w:rPr>
          <w:b/>
          <w:i/>
          <w:sz w:val="28"/>
          <w:szCs w:val="28"/>
          <w:lang w:val="uk-UA"/>
        </w:rPr>
        <w:t xml:space="preserve">    </w:t>
      </w:r>
      <w:r w:rsidRPr="00EC4A17">
        <w:rPr>
          <w:b/>
          <w:sz w:val="28"/>
          <w:szCs w:val="28"/>
          <w:lang w:val="uk-UA"/>
        </w:rPr>
        <w:t xml:space="preserve">      </w:t>
      </w:r>
      <w:r w:rsidRPr="00EC4A17">
        <w:rPr>
          <w:sz w:val="28"/>
          <w:szCs w:val="28"/>
          <w:lang w:val="uk-UA"/>
        </w:rPr>
        <w:t xml:space="preserve">Так  </w:t>
      </w:r>
      <w:r w:rsidRPr="00EC4A17">
        <w:rPr>
          <w:sz w:val="28"/>
          <w:szCs w:val="28"/>
          <w:rtl/>
          <w:lang w:val="uk-UA"/>
        </w:rPr>
        <w:t>٨</w:t>
      </w:r>
      <w:r w:rsidRPr="00EC4A17">
        <w:rPr>
          <w:sz w:val="28"/>
          <w:szCs w:val="28"/>
          <w:lang w:val="uk-UA"/>
        </w:rPr>
        <w:t xml:space="preserve">      </w:t>
      </w:r>
      <w:proofErr w:type="spellStart"/>
      <w:r w:rsidRPr="00EC4A17">
        <w:rPr>
          <w:sz w:val="28"/>
          <w:szCs w:val="28"/>
        </w:rPr>
        <w:t>ні</w:t>
      </w:r>
      <w:proofErr w:type="spellEnd"/>
      <w:r w:rsidRPr="00EC4A17">
        <w:rPr>
          <w:sz w:val="28"/>
          <w:szCs w:val="28"/>
        </w:rPr>
        <w:t xml:space="preserve">  ─</w:t>
      </w:r>
      <w:r>
        <w:rPr>
          <w:sz w:val="28"/>
          <w:szCs w:val="28"/>
          <w:lang w:val="uk-UA"/>
        </w:rPr>
        <w:t xml:space="preserve">    </w:t>
      </w:r>
      <w:r w:rsidRPr="009224FB">
        <w:rPr>
          <w:b/>
          <w:sz w:val="28"/>
          <w:szCs w:val="28"/>
          <w:lang w:val="uk-UA"/>
        </w:rPr>
        <w:t>варіант 1</w:t>
      </w:r>
    </w:p>
    <w:p w:rsidR="00CA628E" w:rsidRPr="00EC4A17" w:rsidRDefault="00CA628E" w:rsidP="00CA628E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>1.Розрізняють 4 основних класи неорганічних сполук</w:t>
      </w:r>
    </w:p>
    <w:p w:rsidR="00CA628E" w:rsidRPr="00EC4A17" w:rsidRDefault="00CA628E" w:rsidP="00CA628E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 xml:space="preserve">2. До складу кислот входить одна чи кілька </w:t>
      </w:r>
      <w:proofErr w:type="spellStart"/>
      <w:r w:rsidRPr="00EC4A17">
        <w:rPr>
          <w:sz w:val="28"/>
          <w:szCs w:val="28"/>
          <w:lang w:val="uk-UA"/>
        </w:rPr>
        <w:t>гідроксогруп</w:t>
      </w:r>
      <w:proofErr w:type="spellEnd"/>
    </w:p>
    <w:p w:rsidR="00CA628E" w:rsidRPr="00EC4A17" w:rsidRDefault="00CA628E" w:rsidP="00CA628E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>3.Кислотні оксиди-це оксиди металів, яким відповідають кислоти</w:t>
      </w:r>
    </w:p>
    <w:p w:rsidR="00CA628E" w:rsidRPr="00EC4A17" w:rsidRDefault="00CA628E" w:rsidP="00CA628E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>4.</w:t>
      </w:r>
      <w:r w:rsidRPr="00EC4A17">
        <w:rPr>
          <w:b/>
          <w:i/>
          <w:sz w:val="28"/>
          <w:szCs w:val="28"/>
        </w:rPr>
        <w:t xml:space="preserve"> </w:t>
      </w:r>
      <w:proofErr w:type="gramStart"/>
      <w:r w:rsidRPr="00EC4A17">
        <w:rPr>
          <w:sz w:val="28"/>
          <w:szCs w:val="28"/>
          <w:lang w:val="en-US"/>
        </w:rPr>
        <w:t>Al</w:t>
      </w:r>
      <w:r w:rsidRPr="00EC4A17">
        <w:rPr>
          <w:sz w:val="28"/>
          <w:szCs w:val="28"/>
        </w:rPr>
        <w:t>(</w:t>
      </w:r>
      <w:proofErr w:type="gramEnd"/>
      <w:r w:rsidRPr="00EC4A17">
        <w:rPr>
          <w:sz w:val="28"/>
          <w:szCs w:val="28"/>
          <w:lang w:val="en-US"/>
        </w:rPr>
        <w:t>OH</w:t>
      </w:r>
      <w:r w:rsidRPr="00EC4A17">
        <w:rPr>
          <w:sz w:val="28"/>
          <w:szCs w:val="28"/>
        </w:rPr>
        <w:t>)</w:t>
      </w:r>
      <w:r w:rsidRPr="00EC4A17">
        <w:rPr>
          <w:sz w:val="28"/>
          <w:szCs w:val="28"/>
          <w:vertAlign w:val="subscript"/>
        </w:rPr>
        <w:t>3</w:t>
      </w:r>
      <w:r w:rsidRPr="00EC4A17">
        <w:rPr>
          <w:sz w:val="28"/>
          <w:szCs w:val="28"/>
          <w:lang w:val="uk-UA"/>
        </w:rPr>
        <w:t>- це амфотерна сполука</w:t>
      </w:r>
    </w:p>
    <w:p w:rsidR="00CA628E" w:rsidRPr="00EC4A17" w:rsidRDefault="00CA628E" w:rsidP="00CA628E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>5.До складу солей входять атоми металів та кислотні залишки</w:t>
      </w:r>
    </w:p>
    <w:p w:rsidR="00CA628E" w:rsidRPr="00EC4A17" w:rsidRDefault="00CA628E" w:rsidP="00CA628E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>6.Нерозчинні основи називаються лугами</w:t>
      </w:r>
    </w:p>
    <w:p w:rsidR="00CA628E" w:rsidRPr="00EC4A17" w:rsidRDefault="00CA628E" w:rsidP="00CA628E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>7.</w:t>
      </w:r>
      <w:r w:rsidRPr="00EC4A17">
        <w:rPr>
          <w:sz w:val="28"/>
          <w:szCs w:val="28"/>
        </w:rPr>
        <w:t xml:space="preserve"> </w:t>
      </w:r>
      <w:proofErr w:type="gramStart"/>
      <w:r w:rsidRPr="00EC4A17">
        <w:rPr>
          <w:sz w:val="28"/>
          <w:szCs w:val="28"/>
          <w:lang w:val="en-US"/>
        </w:rPr>
        <w:t>HNO</w:t>
      </w:r>
      <w:r w:rsidRPr="00EC4A17">
        <w:rPr>
          <w:sz w:val="28"/>
          <w:szCs w:val="28"/>
          <w:vertAlign w:val="subscript"/>
          <w:lang w:val="uk-UA"/>
        </w:rPr>
        <w:t>3</w:t>
      </w:r>
      <w:r w:rsidRPr="00EC4A17">
        <w:rPr>
          <w:sz w:val="28"/>
          <w:szCs w:val="28"/>
          <w:lang w:val="uk-UA"/>
        </w:rPr>
        <w:t xml:space="preserve"> ,</w:t>
      </w:r>
      <w:proofErr w:type="gramEnd"/>
      <w:r w:rsidRPr="00EC4A17">
        <w:rPr>
          <w:sz w:val="28"/>
          <w:szCs w:val="28"/>
          <w:lang w:val="uk-UA"/>
        </w:rPr>
        <w:t xml:space="preserve">    </w:t>
      </w:r>
      <w:proofErr w:type="spellStart"/>
      <w:r w:rsidRPr="00EC4A17">
        <w:rPr>
          <w:sz w:val="28"/>
          <w:szCs w:val="28"/>
          <w:lang w:val="uk-UA"/>
        </w:rPr>
        <w:t>НCl</w:t>
      </w:r>
      <w:proofErr w:type="spellEnd"/>
      <w:r w:rsidRPr="00EC4A17">
        <w:rPr>
          <w:sz w:val="28"/>
          <w:szCs w:val="28"/>
          <w:lang w:val="uk-UA"/>
        </w:rPr>
        <w:t xml:space="preserve">   та    H</w:t>
      </w:r>
      <w:r w:rsidRPr="00EC4A17">
        <w:rPr>
          <w:sz w:val="28"/>
          <w:szCs w:val="28"/>
          <w:vertAlign w:val="subscript"/>
          <w:lang w:val="uk-UA"/>
        </w:rPr>
        <w:t>2</w:t>
      </w:r>
      <w:r w:rsidRPr="00EC4A17">
        <w:rPr>
          <w:sz w:val="28"/>
          <w:szCs w:val="28"/>
          <w:lang w:val="uk-UA"/>
        </w:rPr>
        <w:t>SO</w:t>
      </w:r>
      <w:r w:rsidRPr="00EC4A17">
        <w:rPr>
          <w:sz w:val="28"/>
          <w:szCs w:val="28"/>
          <w:vertAlign w:val="subscript"/>
          <w:lang w:val="uk-UA"/>
        </w:rPr>
        <w:t xml:space="preserve">3 </w:t>
      </w:r>
      <w:r w:rsidRPr="00EC4A17">
        <w:rPr>
          <w:sz w:val="28"/>
          <w:szCs w:val="28"/>
          <w:lang w:val="uk-UA"/>
        </w:rPr>
        <w:t xml:space="preserve"> відносяться до одноосновних кислот</w:t>
      </w:r>
    </w:p>
    <w:p w:rsidR="00CA628E" w:rsidRPr="00EC4A17" w:rsidRDefault="00CA628E" w:rsidP="00CA628E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 xml:space="preserve">8. </w:t>
      </w:r>
      <w:proofErr w:type="spellStart"/>
      <w:proofErr w:type="gramStart"/>
      <w:r w:rsidRPr="00EC4A17">
        <w:rPr>
          <w:sz w:val="28"/>
          <w:szCs w:val="28"/>
          <w:lang w:val="en-US"/>
        </w:rPr>
        <w:t>Ca</w:t>
      </w:r>
      <w:proofErr w:type="spellEnd"/>
      <w:r w:rsidRPr="00EC4A17">
        <w:rPr>
          <w:sz w:val="28"/>
          <w:szCs w:val="28"/>
          <w:lang w:val="uk-UA"/>
        </w:rPr>
        <w:t>(</w:t>
      </w:r>
      <w:proofErr w:type="gramEnd"/>
      <w:r w:rsidRPr="00EC4A17">
        <w:rPr>
          <w:sz w:val="28"/>
          <w:szCs w:val="28"/>
          <w:lang w:val="en-US"/>
        </w:rPr>
        <w:t>NO</w:t>
      </w:r>
      <w:r w:rsidRPr="00EC4A17">
        <w:rPr>
          <w:sz w:val="28"/>
          <w:szCs w:val="28"/>
          <w:vertAlign w:val="subscript"/>
          <w:lang w:val="uk-UA"/>
        </w:rPr>
        <w:t>3</w:t>
      </w:r>
      <w:r w:rsidRPr="00EC4A17">
        <w:rPr>
          <w:sz w:val="28"/>
          <w:szCs w:val="28"/>
          <w:lang w:val="uk-UA"/>
        </w:rPr>
        <w:t>)</w:t>
      </w:r>
      <w:r w:rsidRPr="00EC4A17">
        <w:rPr>
          <w:sz w:val="28"/>
          <w:szCs w:val="28"/>
          <w:vertAlign w:val="subscript"/>
          <w:lang w:val="uk-UA"/>
        </w:rPr>
        <w:t>2</w:t>
      </w:r>
      <w:r w:rsidRPr="00EC4A17">
        <w:rPr>
          <w:sz w:val="28"/>
          <w:szCs w:val="28"/>
          <w:lang w:val="uk-UA"/>
        </w:rPr>
        <w:t>-це сіль, що називається кальцій нітрат</w:t>
      </w:r>
    </w:p>
    <w:p w:rsidR="00CA628E" w:rsidRPr="00EC4A17" w:rsidRDefault="00CA628E" w:rsidP="00CA628E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 xml:space="preserve">9.Сполуки, утворені атомами металів та </w:t>
      </w:r>
      <w:proofErr w:type="spellStart"/>
      <w:r w:rsidRPr="00EC4A17">
        <w:rPr>
          <w:sz w:val="28"/>
          <w:szCs w:val="28"/>
          <w:lang w:val="uk-UA"/>
        </w:rPr>
        <w:t>гідроксогрупами</w:t>
      </w:r>
      <w:proofErr w:type="spellEnd"/>
      <w:r w:rsidRPr="00EC4A17">
        <w:rPr>
          <w:sz w:val="28"/>
          <w:szCs w:val="28"/>
          <w:lang w:val="uk-UA"/>
        </w:rPr>
        <w:t xml:space="preserve"> називаються гідроксидами</w:t>
      </w:r>
    </w:p>
    <w:p w:rsidR="00CA628E" w:rsidRPr="00EC4A17" w:rsidRDefault="00CA628E" w:rsidP="00CA628E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 xml:space="preserve">10.За кількістю атомів гідрогену в молекулі кислоти поділяються на </w:t>
      </w:r>
      <w:proofErr w:type="spellStart"/>
      <w:r w:rsidRPr="00EC4A17">
        <w:rPr>
          <w:sz w:val="28"/>
          <w:szCs w:val="28"/>
          <w:lang w:val="uk-UA"/>
        </w:rPr>
        <w:t>оксигеновмісні</w:t>
      </w:r>
      <w:proofErr w:type="spellEnd"/>
      <w:r w:rsidRPr="00EC4A17">
        <w:rPr>
          <w:sz w:val="28"/>
          <w:szCs w:val="28"/>
          <w:lang w:val="uk-UA"/>
        </w:rPr>
        <w:t xml:space="preserve"> та </w:t>
      </w:r>
      <w:proofErr w:type="spellStart"/>
      <w:r w:rsidRPr="00EC4A17">
        <w:rPr>
          <w:sz w:val="28"/>
          <w:szCs w:val="28"/>
          <w:lang w:val="uk-UA"/>
        </w:rPr>
        <w:t>безоксигенові</w:t>
      </w:r>
      <w:proofErr w:type="spellEnd"/>
    </w:p>
    <w:p w:rsidR="00CA628E" w:rsidRPr="00EC4A17" w:rsidRDefault="00CA628E" w:rsidP="00CA628E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>11.</w:t>
      </w:r>
      <w:r w:rsidRPr="00EC4A17">
        <w:rPr>
          <w:sz w:val="28"/>
          <w:szCs w:val="28"/>
        </w:rPr>
        <w:t xml:space="preserve"> </w:t>
      </w:r>
      <w:r w:rsidRPr="00EC4A17">
        <w:rPr>
          <w:sz w:val="28"/>
          <w:szCs w:val="28"/>
          <w:lang w:val="en-US"/>
        </w:rPr>
        <w:t>Na</w:t>
      </w:r>
      <w:r w:rsidRPr="00EC4A17">
        <w:rPr>
          <w:sz w:val="28"/>
          <w:szCs w:val="28"/>
          <w:lang w:val="uk-UA"/>
        </w:rPr>
        <w:t>ОН, КОН,</w:t>
      </w:r>
      <w:r w:rsidRPr="00EC4A17">
        <w:rPr>
          <w:sz w:val="28"/>
          <w:szCs w:val="28"/>
        </w:rPr>
        <w:t xml:space="preserve"> </w:t>
      </w:r>
      <w:proofErr w:type="spellStart"/>
      <w:proofErr w:type="gramStart"/>
      <w:r w:rsidRPr="00EC4A17">
        <w:rPr>
          <w:sz w:val="28"/>
          <w:szCs w:val="28"/>
          <w:lang w:val="uk-UA"/>
        </w:rPr>
        <w:t>LiOH</w:t>
      </w:r>
      <w:proofErr w:type="spellEnd"/>
      <w:r w:rsidRPr="00EC4A17">
        <w:rPr>
          <w:sz w:val="28"/>
          <w:szCs w:val="28"/>
          <w:lang w:val="uk-UA"/>
        </w:rPr>
        <w:t xml:space="preserve">  відносяться</w:t>
      </w:r>
      <w:proofErr w:type="gramEnd"/>
      <w:r w:rsidRPr="00EC4A17">
        <w:rPr>
          <w:sz w:val="28"/>
          <w:szCs w:val="28"/>
          <w:lang w:val="uk-UA"/>
        </w:rPr>
        <w:t xml:space="preserve"> до лугів</w:t>
      </w:r>
    </w:p>
    <w:p w:rsidR="00CA628E" w:rsidRDefault="00CA628E" w:rsidP="00CA628E">
      <w:pPr>
        <w:spacing w:line="360" w:lineRule="auto"/>
        <w:rPr>
          <w:lang w:val="uk-UA"/>
        </w:rPr>
      </w:pPr>
      <w:r w:rsidRPr="00EC4A17">
        <w:rPr>
          <w:sz w:val="28"/>
          <w:szCs w:val="28"/>
          <w:lang w:val="uk-UA"/>
        </w:rPr>
        <w:t>12</w:t>
      </w:r>
      <w:r w:rsidRPr="00EC4A17">
        <w:rPr>
          <w:b/>
          <w:i/>
          <w:sz w:val="28"/>
          <w:szCs w:val="28"/>
          <w:lang w:val="uk-UA"/>
        </w:rPr>
        <w:t xml:space="preserve">. </w:t>
      </w:r>
      <w:r w:rsidRPr="00EC4A17">
        <w:rPr>
          <w:sz w:val="28"/>
          <w:szCs w:val="28"/>
          <w:lang w:val="en-US"/>
        </w:rPr>
        <w:t>Na</w:t>
      </w:r>
      <w:r w:rsidRPr="00EC4A17">
        <w:rPr>
          <w:sz w:val="28"/>
          <w:szCs w:val="28"/>
          <w:vertAlign w:val="subscript"/>
          <w:lang w:val="uk-UA"/>
        </w:rPr>
        <w:t>2</w:t>
      </w:r>
      <w:r w:rsidRPr="00EC4A17">
        <w:rPr>
          <w:sz w:val="28"/>
          <w:szCs w:val="28"/>
          <w:lang w:val="en-US"/>
        </w:rPr>
        <w:t>CO</w:t>
      </w:r>
      <w:r w:rsidRPr="00EC4A17">
        <w:rPr>
          <w:sz w:val="28"/>
          <w:szCs w:val="28"/>
          <w:vertAlign w:val="subscript"/>
          <w:lang w:val="uk-UA"/>
        </w:rPr>
        <w:t>3</w:t>
      </w:r>
      <w:r w:rsidRPr="00EC4A17">
        <w:rPr>
          <w:sz w:val="28"/>
          <w:szCs w:val="28"/>
          <w:lang w:val="uk-UA"/>
        </w:rPr>
        <w:t xml:space="preserve">- це </w:t>
      </w:r>
      <w:proofErr w:type="spellStart"/>
      <w:r w:rsidRPr="00EC4A17">
        <w:rPr>
          <w:sz w:val="28"/>
          <w:szCs w:val="28"/>
          <w:lang w:val="uk-UA"/>
        </w:rPr>
        <w:t>оксигеновмісна</w:t>
      </w:r>
      <w:proofErr w:type="spellEnd"/>
      <w:r w:rsidRPr="00EC4A17">
        <w:rPr>
          <w:sz w:val="28"/>
          <w:szCs w:val="28"/>
          <w:lang w:val="uk-UA"/>
        </w:rPr>
        <w:t xml:space="preserve"> кислота</w:t>
      </w:r>
    </w:p>
    <w:p w:rsidR="00CA628E" w:rsidRDefault="00CA628E" w:rsidP="00CA628E">
      <w:pPr>
        <w:rPr>
          <w:b/>
          <w:i/>
          <w:sz w:val="28"/>
          <w:szCs w:val="28"/>
          <w:lang w:val="uk-UA"/>
        </w:rPr>
      </w:pPr>
    </w:p>
    <w:p w:rsidR="00CA628E" w:rsidRDefault="00CA628E" w:rsidP="00CA628E">
      <w:pPr>
        <w:rPr>
          <w:b/>
          <w:i/>
          <w:sz w:val="28"/>
          <w:szCs w:val="28"/>
          <w:lang w:val="uk-UA"/>
        </w:rPr>
      </w:pPr>
    </w:p>
    <w:p w:rsidR="00CA628E" w:rsidRDefault="00CA628E" w:rsidP="00CA628E">
      <w:pPr>
        <w:rPr>
          <w:b/>
          <w:i/>
          <w:sz w:val="28"/>
          <w:szCs w:val="28"/>
          <w:lang w:val="uk-UA"/>
        </w:rPr>
      </w:pPr>
    </w:p>
    <w:p w:rsidR="00CA628E" w:rsidRPr="00EC4A17" w:rsidRDefault="00CA628E" w:rsidP="00CA628E">
      <w:pPr>
        <w:spacing w:line="360" w:lineRule="auto"/>
        <w:jc w:val="both"/>
        <w:rPr>
          <w:b/>
          <w:i/>
          <w:sz w:val="28"/>
          <w:szCs w:val="28"/>
          <w:lang w:val="uk-UA"/>
        </w:rPr>
      </w:pPr>
      <w:r w:rsidRPr="00EC4A17">
        <w:rPr>
          <w:b/>
          <w:i/>
          <w:sz w:val="28"/>
          <w:szCs w:val="28"/>
          <w:lang w:val="uk-UA"/>
        </w:rPr>
        <w:t>Робота в четвірках</w:t>
      </w:r>
      <w:r>
        <w:rPr>
          <w:b/>
          <w:i/>
          <w:sz w:val="28"/>
          <w:szCs w:val="28"/>
          <w:lang w:val="uk-UA"/>
        </w:rPr>
        <w:t xml:space="preserve"> (в групах)</w:t>
      </w:r>
    </w:p>
    <w:p w:rsidR="00CA628E" w:rsidRPr="00EC4A17" w:rsidRDefault="00CA628E" w:rsidP="00CA628E">
      <w:pPr>
        <w:spacing w:line="360" w:lineRule="auto"/>
        <w:jc w:val="both"/>
        <w:rPr>
          <w:i/>
          <w:sz w:val="28"/>
          <w:szCs w:val="28"/>
          <w:lang w:val="uk-UA"/>
        </w:rPr>
      </w:pPr>
      <w:r w:rsidRPr="00EC4A17">
        <w:rPr>
          <w:i/>
          <w:sz w:val="28"/>
          <w:szCs w:val="28"/>
          <w:lang w:val="uk-UA"/>
        </w:rPr>
        <w:t>Користуючись схемами, що відображають властивості основних класів неорганічних сполук, заповніть таблицю (+,   -)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418"/>
        <w:gridCol w:w="1276"/>
        <w:gridCol w:w="1275"/>
        <w:gridCol w:w="1276"/>
        <w:gridCol w:w="1276"/>
        <w:gridCol w:w="1276"/>
      </w:tblGrid>
      <w:tr w:rsidR="00CA628E" w:rsidRPr="00EC4A17" w:rsidTr="00FC13C6">
        <w:tc>
          <w:tcPr>
            <w:tcW w:w="1242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C4A17">
              <w:rPr>
                <w:sz w:val="28"/>
                <w:szCs w:val="28"/>
                <w:lang w:val="en-US"/>
              </w:rPr>
              <w:t>Fe</w:t>
            </w:r>
          </w:p>
        </w:tc>
        <w:tc>
          <w:tcPr>
            <w:tcW w:w="1276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  <w:proofErr w:type="spellStart"/>
            <w:r w:rsidRPr="00EC4A17">
              <w:rPr>
                <w:sz w:val="28"/>
                <w:szCs w:val="28"/>
                <w:lang w:val="uk-UA"/>
              </w:rPr>
              <w:t>СаO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C4A17">
              <w:rPr>
                <w:sz w:val="28"/>
                <w:szCs w:val="28"/>
                <w:lang w:val="uk-UA"/>
              </w:rPr>
              <w:t>H</w:t>
            </w:r>
            <w:r w:rsidRPr="00EC4A17">
              <w:rPr>
                <w:sz w:val="28"/>
                <w:szCs w:val="28"/>
                <w:vertAlign w:val="subscript"/>
                <w:lang w:val="uk-UA"/>
              </w:rPr>
              <w:t>2</w:t>
            </w:r>
            <w:r w:rsidRPr="00EC4A17">
              <w:rPr>
                <w:sz w:val="28"/>
                <w:szCs w:val="28"/>
                <w:lang w:val="uk-UA"/>
              </w:rPr>
              <w:t>SO</w:t>
            </w:r>
            <w:r w:rsidRPr="00EC4A17">
              <w:rPr>
                <w:sz w:val="28"/>
                <w:szCs w:val="28"/>
                <w:vertAlign w:val="subscript"/>
                <w:lang w:val="uk-UA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C4A17">
              <w:rPr>
                <w:sz w:val="28"/>
                <w:szCs w:val="28"/>
                <w:lang w:val="uk-UA"/>
              </w:rPr>
              <w:t>CO</w:t>
            </w:r>
            <w:r w:rsidRPr="00EC4A17">
              <w:rPr>
                <w:sz w:val="28"/>
                <w:szCs w:val="28"/>
                <w:vertAlign w:val="subscript"/>
                <w:lang w:val="uk-UA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C4A17">
              <w:rPr>
                <w:sz w:val="28"/>
                <w:szCs w:val="28"/>
                <w:lang w:val="uk-UA"/>
              </w:rPr>
              <w:t>Na</w:t>
            </w:r>
            <w:r w:rsidRPr="00EC4A17">
              <w:rPr>
                <w:sz w:val="28"/>
                <w:szCs w:val="28"/>
                <w:vertAlign w:val="subscript"/>
                <w:lang w:val="uk-UA"/>
              </w:rPr>
              <w:t>2</w:t>
            </w:r>
            <w:r w:rsidRPr="00EC4A17">
              <w:rPr>
                <w:sz w:val="28"/>
                <w:szCs w:val="28"/>
                <w:lang w:val="uk-UA"/>
              </w:rPr>
              <w:t>CO</w:t>
            </w:r>
            <w:r w:rsidRPr="00EC4A17">
              <w:rPr>
                <w:sz w:val="28"/>
                <w:szCs w:val="28"/>
                <w:vertAlign w:val="subscript"/>
                <w:lang w:val="uk-UA"/>
              </w:rPr>
              <w:t>3</w:t>
            </w:r>
          </w:p>
        </w:tc>
        <w:tc>
          <w:tcPr>
            <w:tcW w:w="1276" w:type="dxa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  <w:proofErr w:type="spellStart"/>
            <w:r w:rsidRPr="00EC4A17">
              <w:rPr>
                <w:sz w:val="28"/>
                <w:szCs w:val="28"/>
                <w:lang w:val="uk-UA"/>
              </w:rPr>
              <w:t>Ва</w:t>
            </w:r>
            <w:proofErr w:type="spellEnd"/>
            <w:r w:rsidRPr="00EC4A17">
              <w:rPr>
                <w:sz w:val="28"/>
                <w:szCs w:val="28"/>
                <w:lang w:val="uk-UA"/>
              </w:rPr>
              <w:t>(ОН)</w:t>
            </w:r>
            <w:r w:rsidRPr="00EC4A17">
              <w:rPr>
                <w:sz w:val="28"/>
                <w:szCs w:val="28"/>
                <w:vertAlign w:val="subscript"/>
                <w:lang w:val="uk-UA"/>
              </w:rPr>
              <w:t>2</w:t>
            </w:r>
          </w:p>
        </w:tc>
      </w:tr>
      <w:tr w:rsidR="00CA628E" w:rsidRPr="00EC4A17" w:rsidTr="00FC13C6">
        <w:tc>
          <w:tcPr>
            <w:tcW w:w="1242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  <w:proofErr w:type="spellStart"/>
            <w:r w:rsidRPr="00EC4A17">
              <w:rPr>
                <w:sz w:val="28"/>
                <w:szCs w:val="28"/>
                <w:lang w:val="uk-UA"/>
              </w:rPr>
              <w:t>НCl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CA628E" w:rsidRPr="00EC4A17" w:rsidTr="00FC13C6">
        <w:trPr>
          <w:trHeight w:val="383"/>
        </w:trPr>
        <w:tc>
          <w:tcPr>
            <w:tcW w:w="1242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C4A17">
              <w:rPr>
                <w:sz w:val="28"/>
                <w:szCs w:val="28"/>
                <w:lang w:val="uk-UA"/>
              </w:rPr>
              <w:t>КOН</w:t>
            </w:r>
          </w:p>
        </w:tc>
        <w:tc>
          <w:tcPr>
            <w:tcW w:w="1418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CA628E" w:rsidRPr="00EC4A17" w:rsidTr="00FC13C6">
        <w:trPr>
          <w:trHeight w:val="617"/>
        </w:trPr>
        <w:tc>
          <w:tcPr>
            <w:tcW w:w="1242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C4A17">
              <w:rPr>
                <w:sz w:val="28"/>
                <w:szCs w:val="28"/>
                <w:lang w:val="en-US"/>
              </w:rPr>
              <w:t>SO</w:t>
            </w:r>
            <w:r w:rsidRPr="00EC4A17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CA628E" w:rsidRPr="00EC4A17" w:rsidRDefault="00CA628E" w:rsidP="00FC13C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CA628E" w:rsidRDefault="00CA628E" w:rsidP="00CA628E">
      <w:pPr>
        <w:spacing w:line="360" w:lineRule="auto"/>
        <w:jc w:val="both"/>
        <w:rPr>
          <w:i/>
          <w:sz w:val="28"/>
          <w:szCs w:val="28"/>
          <w:lang w:val="uk-UA"/>
        </w:rPr>
      </w:pPr>
    </w:p>
    <w:p w:rsidR="00CA628E" w:rsidRPr="00EC4A17" w:rsidRDefault="00CA628E" w:rsidP="00CA628E">
      <w:pPr>
        <w:spacing w:line="360" w:lineRule="auto"/>
        <w:jc w:val="both"/>
        <w:rPr>
          <w:i/>
          <w:sz w:val="28"/>
          <w:szCs w:val="28"/>
          <w:lang w:val="uk-UA"/>
        </w:rPr>
      </w:pPr>
      <w:r w:rsidRPr="00EC4A17">
        <w:rPr>
          <w:i/>
          <w:sz w:val="28"/>
          <w:szCs w:val="28"/>
          <w:lang w:val="uk-UA"/>
        </w:rPr>
        <w:t>Самостійно запишіть рівняння реакцій для  першої строчки таблиці</w:t>
      </w:r>
    </w:p>
    <w:p w:rsidR="00CA628E" w:rsidRDefault="00CA628E" w:rsidP="00CA628E">
      <w:pPr>
        <w:spacing w:line="360" w:lineRule="auto"/>
        <w:rPr>
          <w:b/>
          <w:i/>
          <w:sz w:val="28"/>
          <w:szCs w:val="28"/>
          <w:lang w:val="uk-UA"/>
        </w:rPr>
      </w:pPr>
    </w:p>
    <w:p w:rsidR="00CA628E" w:rsidRPr="00E947B4" w:rsidRDefault="00CA628E" w:rsidP="00CA628E">
      <w:pPr>
        <w:spacing w:line="360" w:lineRule="auto"/>
        <w:rPr>
          <w:b/>
          <w:i/>
          <w:sz w:val="28"/>
          <w:szCs w:val="28"/>
          <w:lang w:val="uk-UA"/>
        </w:rPr>
      </w:pPr>
    </w:p>
    <w:p w:rsidR="00CA628E" w:rsidRDefault="00CA628E" w:rsidP="00CA628E">
      <w:pPr>
        <w:spacing w:line="360" w:lineRule="auto"/>
        <w:jc w:val="both"/>
        <w:rPr>
          <w:i/>
          <w:sz w:val="28"/>
          <w:szCs w:val="28"/>
          <w:lang w:val="uk-UA"/>
        </w:rPr>
      </w:pPr>
      <w:r w:rsidRPr="00EC4A17">
        <w:rPr>
          <w:b/>
          <w:i/>
          <w:sz w:val="28"/>
          <w:szCs w:val="28"/>
          <w:lang w:val="uk-UA"/>
        </w:rPr>
        <w:lastRenderedPageBreak/>
        <w:t xml:space="preserve">Вправа  «Лови помилку» </w:t>
      </w:r>
      <w:r w:rsidRPr="00EC4A17">
        <w:rPr>
          <w:i/>
          <w:sz w:val="28"/>
          <w:szCs w:val="28"/>
          <w:lang w:val="uk-UA"/>
        </w:rPr>
        <w:t xml:space="preserve">(робота в групах по картках на швидкість, </w:t>
      </w:r>
      <w:r>
        <w:rPr>
          <w:i/>
          <w:sz w:val="28"/>
          <w:szCs w:val="28"/>
          <w:lang w:val="uk-UA"/>
        </w:rPr>
        <w:t xml:space="preserve">   </w:t>
      </w:r>
    </w:p>
    <w:p w:rsidR="00CA628E" w:rsidRPr="00EC4A17" w:rsidRDefault="00CA628E" w:rsidP="00CA628E">
      <w:pPr>
        <w:spacing w:line="360" w:lineRule="auto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</w:t>
      </w:r>
      <w:r w:rsidRPr="00EC4A17">
        <w:rPr>
          <w:i/>
          <w:sz w:val="28"/>
          <w:szCs w:val="28"/>
          <w:lang w:val="uk-UA"/>
        </w:rPr>
        <w:t>або усне виконання завдання)</w:t>
      </w:r>
    </w:p>
    <w:p w:rsidR="00CA628E" w:rsidRPr="00EC4A17" w:rsidRDefault="00CA628E" w:rsidP="00CA628E">
      <w:pPr>
        <w:spacing w:line="360" w:lineRule="auto"/>
        <w:jc w:val="both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>Визначте  і виправте помилку в твердженнях:</w:t>
      </w:r>
    </w:p>
    <w:p w:rsidR="00CA628E" w:rsidRPr="00EC4A17" w:rsidRDefault="00CA628E" w:rsidP="00CA628E">
      <w:pPr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EC4A17">
        <w:rPr>
          <w:sz w:val="28"/>
          <w:szCs w:val="28"/>
          <w:lang w:val="uk-UA"/>
        </w:rPr>
        <w:t>-розбавлені</w:t>
      </w:r>
      <w:proofErr w:type="spellEnd"/>
      <w:r w:rsidRPr="00EC4A17">
        <w:rPr>
          <w:sz w:val="28"/>
          <w:szCs w:val="28"/>
          <w:lang w:val="uk-UA"/>
        </w:rPr>
        <w:t xml:space="preserve"> кислоти взаємодіють з металами низької активності</w:t>
      </w:r>
    </w:p>
    <w:p w:rsidR="00CA628E" w:rsidRPr="00EC4A17" w:rsidRDefault="00CA628E" w:rsidP="00CA628E">
      <w:pPr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EC4A17">
        <w:rPr>
          <w:sz w:val="28"/>
          <w:szCs w:val="28"/>
          <w:lang w:val="uk-UA"/>
        </w:rPr>
        <w:t>-термічному</w:t>
      </w:r>
      <w:proofErr w:type="spellEnd"/>
      <w:r w:rsidRPr="00EC4A17">
        <w:rPr>
          <w:sz w:val="28"/>
          <w:szCs w:val="28"/>
          <w:lang w:val="uk-UA"/>
        </w:rPr>
        <w:t xml:space="preserve">  розкладу на оксид та воду піддаються розчинні основи</w:t>
      </w:r>
    </w:p>
    <w:p w:rsidR="00CA628E" w:rsidRPr="00EC4A17" w:rsidRDefault="00CA628E" w:rsidP="00CA628E">
      <w:pPr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EC4A17">
        <w:rPr>
          <w:sz w:val="28"/>
          <w:szCs w:val="28"/>
          <w:lang w:val="uk-UA"/>
        </w:rPr>
        <w:t>-кислотні</w:t>
      </w:r>
      <w:proofErr w:type="spellEnd"/>
      <w:r w:rsidRPr="00EC4A17">
        <w:rPr>
          <w:sz w:val="28"/>
          <w:szCs w:val="28"/>
          <w:lang w:val="uk-UA"/>
        </w:rPr>
        <w:t xml:space="preserve"> оксиди взаємодіють з кислотами</w:t>
      </w:r>
    </w:p>
    <w:p w:rsidR="00CA628E" w:rsidRPr="00EC4A17" w:rsidRDefault="00CA628E" w:rsidP="00CA628E">
      <w:pPr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EC4A17">
        <w:rPr>
          <w:sz w:val="28"/>
          <w:szCs w:val="28"/>
          <w:lang w:val="uk-UA"/>
        </w:rPr>
        <w:t>-солі</w:t>
      </w:r>
      <w:proofErr w:type="spellEnd"/>
      <w:r w:rsidRPr="00EC4A17">
        <w:rPr>
          <w:sz w:val="28"/>
          <w:szCs w:val="28"/>
          <w:lang w:val="uk-UA"/>
        </w:rPr>
        <w:t xml:space="preserve"> не взаємодіють з солями за умови утворення осаду</w:t>
      </w:r>
    </w:p>
    <w:p w:rsidR="00CA628E" w:rsidRPr="00EC4A17" w:rsidRDefault="00CA628E" w:rsidP="00CA628E">
      <w:pPr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EC4A17">
        <w:rPr>
          <w:sz w:val="28"/>
          <w:szCs w:val="28"/>
          <w:lang w:val="uk-UA"/>
        </w:rPr>
        <w:t>-лакмус</w:t>
      </w:r>
      <w:proofErr w:type="spellEnd"/>
      <w:r w:rsidRPr="00EC4A17">
        <w:rPr>
          <w:sz w:val="28"/>
          <w:szCs w:val="28"/>
          <w:lang w:val="uk-UA"/>
        </w:rPr>
        <w:t xml:space="preserve"> в кислотах набуває синього забарвлення</w:t>
      </w:r>
    </w:p>
    <w:p w:rsidR="00CA628E" w:rsidRPr="00EC4A17" w:rsidRDefault="00CA628E" w:rsidP="00CA628E">
      <w:pPr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EC4A17">
        <w:rPr>
          <w:sz w:val="28"/>
          <w:szCs w:val="28"/>
          <w:lang w:val="uk-UA"/>
        </w:rPr>
        <w:t>-фенол-фталеїн</w:t>
      </w:r>
      <w:proofErr w:type="spellEnd"/>
      <w:r w:rsidRPr="00EC4A17">
        <w:rPr>
          <w:sz w:val="28"/>
          <w:szCs w:val="28"/>
          <w:lang w:val="uk-UA"/>
        </w:rPr>
        <w:t xml:space="preserve"> у воді має малинове забарвлення</w:t>
      </w:r>
    </w:p>
    <w:p w:rsidR="00CA628E" w:rsidRPr="00EC4A17" w:rsidRDefault="00CA628E" w:rsidP="00CA628E">
      <w:pPr>
        <w:spacing w:line="360" w:lineRule="auto"/>
        <w:jc w:val="both"/>
        <w:rPr>
          <w:sz w:val="28"/>
          <w:szCs w:val="28"/>
          <w:lang w:val="uk-UA"/>
        </w:rPr>
      </w:pPr>
    </w:p>
    <w:p w:rsidR="00CA628E" w:rsidRDefault="00CA628E" w:rsidP="00CA628E">
      <w:pPr>
        <w:spacing w:line="360" w:lineRule="auto"/>
        <w:jc w:val="both"/>
        <w:rPr>
          <w:sz w:val="28"/>
          <w:szCs w:val="28"/>
          <w:lang w:val="uk-UA"/>
        </w:rPr>
      </w:pPr>
      <w:r w:rsidRPr="00EC4A17">
        <w:rPr>
          <w:b/>
          <w:i/>
          <w:sz w:val="28"/>
          <w:szCs w:val="28"/>
          <w:lang w:val="uk-UA"/>
        </w:rPr>
        <w:t xml:space="preserve">Вправа  «Хімічна естафета» </w:t>
      </w:r>
    </w:p>
    <w:p w:rsidR="00CA628E" w:rsidRPr="00EC4A17" w:rsidRDefault="00CA628E" w:rsidP="00CA628E">
      <w:pPr>
        <w:spacing w:line="360" w:lineRule="auto"/>
        <w:jc w:val="both"/>
        <w:rPr>
          <w:sz w:val="28"/>
          <w:szCs w:val="28"/>
          <w:lang w:val="uk-UA"/>
        </w:rPr>
      </w:pPr>
    </w:p>
    <w:p w:rsidR="00CA628E" w:rsidRPr="00EC4A17" w:rsidRDefault="00CA628E" w:rsidP="00CA628E">
      <w:pPr>
        <w:spacing w:line="360" w:lineRule="auto"/>
        <w:jc w:val="both"/>
        <w:rPr>
          <w:i/>
          <w:sz w:val="28"/>
          <w:szCs w:val="28"/>
          <w:lang w:val="uk-UA"/>
        </w:rPr>
      </w:pPr>
      <w:proofErr w:type="spellStart"/>
      <w:r w:rsidRPr="00EC4A17">
        <w:rPr>
          <w:i/>
          <w:sz w:val="28"/>
          <w:szCs w:val="28"/>
          <w:lang w:val="uk-UA"/>
        </w:rPr>
        <w:t>Іваріант</w:t>
      </w:r>
      <w:proofErr w:type="spellEnd"/>
      <w:r w:rsidRPr="00EC4A17">
        <w:rPr>
          <w:i/>
          <w:sz w:val="28"/>
          <w:szCs w:val="28"/>
          <w:lang w:val="uk-UA"/>
        </w:rPr>
        <w:t xml:space="preserve">                                    </w:t>
      </w:r>
      <w:proofErr w:type="spellStart"/>
      <w:r w:rsidRPr="00EC4A17">
        <w:rPr>
          <w:i/>
          <w:sz w:val="28"/>
          <w:szCs w:val="28"/>
          <w:lang w:val="uk-UA"/>
        </w:rPr>
        <w:t>ІІваріант</w:t>
      </w:r>
      <w:proofErr w:type="spellEnd"/>
      <w:r w:rsidRPr="00EC4A17">
        <w:rPr>
          <w:i/>
          <w:sz w:val="28"/>
          <w:szCs w:val="28"/>
          <w:lang w:val="uk-UA"/>
        </w:rPr>
        <w:t xml:space="preserve">                          </w:t>
      </w:r>
      <w:proofErr w:type="spellStart"/>
      <w:r w:rsidRPr="00EC4A17">
        <w:rPr>
          <w:i/>
          <w:sz w:val="28"/>
          <w:szCs w:val="28"/>
          <w:lang w:val="uk-UA"/>
        </w:rPr>
        <w:t>ІІІваріант</w:t>
      </w:r>
      <w:proofErr w:type="spellEnd"/>
    </w:p>
    <w:p w:rsidR="00CA628E" w:rsidRPr="00EC4A17" w:rsidRDefault="00CA628E" w:rsidP="00CA628E">
      <w:pPr>
        <w:spacing w:line="360" w:lineRule="auto"/>
        <w:rPr>
          <w:sz w:val="28"/>
          <w:szCs w:val="28"/>
          <w:lang w:val="uk-UA"/>
        </w:rPr>
      </w:pPr>
      <w:proofErr w:type="gramStart"/>
      <w:r w:rsidRPr="00EC4A17">
        <w:rPr>
          <w:sz w:val="28"/>
          <w:szCs w:val="28"/>
          <w:lang w:val="en-US"/>
        </w:rPr>
        <w:t>Ba</w:t>
      </w:r>
      <w:r w:rsidRPr="00EC4A17">
        <w:rPr>
          <w:sz w:val="28"/>
          <w:szCs w:val="28"/>
          <w:lang w:val="uk-UA"/>
        </w:rPr>
        <w:t>(</w:t>
      </w:r>
      <w:proofErr w:type="gramEnd"/>
      <w:r w:rsidRPr="00EC4A17">
        <w:rPr>
          <w:sz w:val="28"/>
          <w:szCs w:val="28"/>
          <w:lang w:val="en-US"/>
        </w:rPr>
        <w:t>OH</w:t>
      </w:r>
      <w:r w:rsidRPr="00EC4A17">
        <w:rPr>
          <w:sz w:val="28"/>
          <w:szCs w:val="28"/>
          <w:lang w:val="uk-UA"/>
        </w:rPr>
        <w:t>)</w:t>
      </w:r>
      <w:r w:rsidRPr="00EC4A17">
        <w:rPr>
          <w:sz w:val="28"/>
          <w:szCs w:val="28"/>
          <w:vertAlign w:val="subscript"/>
          <w:lang w:val="uk-UA"/>
        </w:rPr>
        <w:t>2</w:t>
      </w:r>
      <w:r w:rsidRPr="00EC4A17">
        <w:rPr>
          <w:sz w:val="28"/>
          <w:szCs w:val="28"/>
          <w:lang w:val="uk-UA"/>
        </w:rPr>
        <w:t>+</w:t>
      </w:r>
      <w:proofErr w:type="spellStart"/>
      <w:r w:rsidRPr="00EC4A17">
        <w:rPr>
          <w:sz w:val="28"/>
          <w:szCs w:val="28"/>
          <w:lang w:val="en-US"/>
        </w:rPr>
        <w:t>HCl</w:t>
      </w:r>
      <w:proofErr w:type="spellEnd"/>
      <w:r w:rsidRPr="00EC4A17">
        <w:rPr>
          <w:sz w:val="28"/>
          <w:szCs w:val="28"/>
          <w:lang w:val="uk-UA"/>
        </w:rPr>
        <w:t xml:space="preserve">=                          </w:t>
      </w:r>
      <w:r w:rsidRPr="00EC4A17">
        <w:rPr>
          <w:sz w:val="28"/>
          <w:szCs w:val="28"/>
          <w:lang w:val="en-US"/>
        </w:rPr>
        <w:t>Al</w:t>
      </w:r>
      <w:r w:rsidRPr="00EC4A17">
        <w:rPr>
          <w:sz w:val="28"/>
          <w:szCs w:val="28"/>
          <w:lang w:val="uk-UA"/>
        </w:rPr>
        <w:t xml:space="preserve"> + </w:t>
      </w:r>
      <w:r w:rsidRPr="00EC4A17">
        <w:rPr>
          <w:sz w:val="28"/>
          <w:szCs w:val="28"/>
          <w:lang w:val="en-US"/>
        </w:rPr>
        <w:t>H</w:t>
      </w:r>
      <w:r w:rsidRPr="00EC4A17">
        <w:rPr>
          <w:sz w:val="28"/>
          <w:szCs w:val="28"/>
          <w:vertAlign w:val="subscript"/>
          <w:lang w:val="uk-UA"/>
        </w:rPr>
        <w:t>2</w:t>
      </w:r>
      <w:r w:rsidRPr="00EC4A17">
        <w:rPr>
          <w:sz w:val="28"/>
          <w:szCs w:val="28"/>
          <w:lang w:val="en-US"/>
        </w:rPr>
        <w:t>SO</w:t>
      </w:r>
      <w:r w:rsidRPr="00EC4A17">
        <w:rPr>
          <w:sz w:val="28"/>
          <w:szCs w:val="28"/>
          <w:vertAlign w:val="subscript"/>
          <w:lang w:val="uk-UA"/>
        </w:rPr>
        <w:t>4</w:t>
      </w:r>
      <w:r w:rsidRPr="00EC4A17">
        <w:rPr>
          <w:sz w:val="28"/>
          <w:szCs w:val="28"/>
          <w:lang w:val="uk-UA"/>
        </w:rPr>
        <w:t xml:space="preserve">                         </w:t>
      </w:r>
      <w:r w:rsidRPr="0047454E">
        <w:rPr>
          <w:bCs/>
          <w:sz w:val="28"/>
          <w:szCs w:val="28"/>
          <w:lang w:val="en-US"/>
        </w:rPr>
        <w:t>Mg</w:t>
      </w:r>
      <w:r w:rsidRPr="0047454E">
        <w:rPr>
          <w:bCs/>
          <w:sz w:val="28"/>
          <w:szCs w:val="28"/>
          <w:lang w:val="uk-UA"/>
        </w:rPr>
        <w:t xml:space="preserve"> +</w:t>
      </w:r>
      <w:r w:rsidRPr="00CA628E">
        <w:rPr>
          <w:bCs/>
          <w:sz w:val="28"/>
          <w:szCs w:val="28"/>
          <w:lang w:val="uk-UA"/>
        </w:rPr>
        <w:t xml:space="preserve"> </w:t>
      </w:r>
      <w:r w:rsidRPr="0047454E">
        <w:rPr>
          <w:bCs/>
          <w:sz w:val="28"/>
          <w:szCs w:val="28"/>
          <w:lang w:val="en-US"/>
        </w:rPr>
        <w:t>Zn</w:t>
      </w:r>
      <w:r w:rsidRPr="00CA628E">
        <w:rPr>
          <w:bCs/>
          <w:sz w:val="28"/>
          <w:szCs w:val="28"/>
          <w:lang w:val="uk-UA"/>
        </w:rPr>
        <w:t xml:space="preserve"> </w:t>
      </w:r>
      <w:r w:rsidRPr="0047454E">
        <w:rPr>
          <w:bCs/>
          <w:sz w:val="28"/>
          <w:szCs w:val="28"/>
          <w:lang w:val="uk-UA"/>
        </w:rPr>
        <w:t>(</w:t>
      </w:r>
      <w:r w:rsidRPr="0047454E">
        <w:rPr>
          <w:bCs/>
          <w:sz w:val="28"/>
          <w:szCs w:val="28"/>
          <w:lang w:val="en-US"/>
        </w:rPr>
        <w:t>NO</w:t>
      </w:r>
      <w:r w:rsidRPr="0047454E">
        <w:rPr>
          <w:bCs/>
          <w:sz w:val="28"/>
          <w:szCs w:val="28"/>
          <w:vertAlign w:val="subscript"/>
          <w:lang w:val="uk-UA"/>
        </w:rPr>
        <w:t>3</w:t>
      </w:r>
      <w:r w:rsidRPr="0047454E">
        <w:rPr>
          <w:bCs/>
          <w:sz w:val="28"/>
          <w:szCs w:val="28"/>
          <w:lang w:val="uk-UA"/>
        </w:rPr>
        <w:t>)</w:t>
      </w:r>
      <w:r w:rsidRPr="0047454E">
        <w:rPr>
          <w:bCs/>
          <w:sz w:val="28"/>
          <w:szCs w:val="28"/>
          <w:vertAlign w:val="subscript"/>
          <w:lang w:val="uk-UA"/>
        </w:rPr>
        <w:t>2</w:t>
      </w:r>
      <w:r w:rsidRPr="0047454E">
        <w:rPr>
          <w:sz w:val="28"/>
          <w:szCs w:val="28"/>
          <w:lang w:val="uk-UA"/>
        </w:rPr>
        <w:t>=</w:t>
      </w:r>
      <w:r w:rsidRPr="00EC4A17">
        <w:rPr>
          <w:sz w:val="28"/>
          <w:szCs w:val="28"/>
          <w:lang w:val="uk-UA"/>
        </w:rPr>
        <w:t xml:space="preserve">              </w:t>
      </w:r>
    </w:p>
    <w:p w:rsidR="00CA628E" w:rsidRPr="00EC4A17" w:rsidRDefault="00CA628E" w:rsidP="00CA628E">
      <w:pPr>
        <w:tabs>
          <w:tab w:val="left" w:pos="7365"/>
        </w:tabs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en-US"/>
        </w:rPr>
        <w:t xml:space="preserve">Fe + </w:t>
      </w:r>
      <w:proofErr w:type="spellStart"/>
      <w:proofErr w:type="gramStart"/>
      <w:r w:rsidRPr="00EC4A17">
        <w:rPr>
          <w:sz w:val="28"/>
          <w:szCs w:val="28"/>
          <w:lang w:val="en-US"/>
        </w:rPr>
        <w:t>Ca</w:t>
      </w:r>
      <w:proofErr w:type="spellEnd"/>
      <w:r w:rsidRPr="00EC4A17">
        <w:rPr>
          <w:sz w:val="28"/>
          <w:szCs w:val="28"/>
          <w:lang w:val="en-US"/>
        </w:rPr>
        <w:t>(</w:t>
      </w:r>
      <w:proofErr w:type="gramEnd"/>
      <w:r w:rsidRPr="00EC4A17">
        <w:rPr>
          <w:sz w:val="28"/>
          <w:szCs w:val="28"/>
          <w:lang w:val="en-US"/>
        </w:rPr>
        <w:t>NO</w:t>
      </w:r>
      <w:r w:rsidRPr="00EC4A17">
        <w:rPr>
          <w:sz w:val="28"/>
          <w:szCs w:val="28"/>
          <w:vertAlign w:val="subscript"/>
          <w:lang w:val="en-US"/>
        </w:rPr>
        <w:t>3</w:t>
      </w:r>
      <w:r w:rsidRPr="00EC4A17">
        <w:rPr>
          <w:sz w:val="28"/>
          <w:szCs w:val="28"/>
          <w:lang w:val="en-US"/>
        </w:rPr>
        <w:t>)</w:t>
      </w:r>
      <w:r w:rsidRPr="00EC4A17">
        <w:rPr>
          <w:sz w:val="28"/>
          <w:szCs w:val="28"/>
          <w:vertAlign w:val="subscript"/>
          <w:lang w:val="en-US"/>
        </w:rPr>
        <w:t>2</w:t>
      </w:r>
      <w:r w:rsidRPr="00EC4A17">
        <w:rPr>
          <w:sz w:val="28"/>
          <w:szCs w:val="28"/>
          <w:lang w:val="en-US"/>
        </w:rPr>
        <w:t xml:space="preserve">=             </w:t>
      </w:r>
      <w:r w:rsidRPr="00EC4A17">
        <w:rPr>
          <w:sz w:val="28"/>
          <w:szCs w:val="28"/>
          <w:lang w:val="uk-UA"/>
        </w:rPr>
        <w:t xml:space="preserve">             </w:t>
      </w:r>
      <w:r w:rsidRPr="00EC4A17">
        <w:rPr>
          <w:sz w:val="28"/>
          <w:szCs w:val="28"/>
          <w:lang w:val="en-US"/>
        </w:rPr>
        <w:t>Ba(OH)</w:t>
      </w:r>
      <w:r w:rsidRPr="00EC4A17">
        <w:rPr>
          <w:sz w:val="28"/>
          <w:szCs w:val="28"/>
          <w:vertAlign w:val="subscript"/>
          <w:lang w:val="en-US"/>
        </w:rPr>
        <w:t>2</w:t>
      </w:r>
      <w:r w:rsidRPr="00EC4A17">
        <w:rPr>
          <w:sz w:val="28"/>
          <w:szCs w:val="28"/>
          <w:lang w:val="en-US"/>
        </w:rPr>
        <w:t>=</w:t>
      </w:r>
      <w:r w:rsidRPr="00EC4A17">
        <w:rPr>
          <w:sz w:val="28"/>
          <w:szCs w:val="28"/>
          <w:vertAlign w:val="superscript"/>
          <w:lang w:val="en-US"/>
        </w:rPr>
        <w:t>t</w:t>
      </w:r>
      <w:r w:rsidRPr="00EC4A17">
        <w:rPr>
          <w:sz w:val="28"/>
          <w:szCs w:val="28"/>
          <w:lang w:val="en-US"/>
        </w:rPr>
        <w:t xml:space="preserve">                      </w:t>
      </w:r>
      <w:r w:rsidRPr="00EC4A17">
        <w:rPr>
          <w:sz w:val="28"/>
          <w:szCs w:val="28"/>
          <w:lang w:val="uk-UA"/>
        </w:rPr>
        <w:t xml:space="preserve">     </w:t>
      </w:r>
      <w:r w:rsidRPr="00EC4A17">
        <w:rPr>
          <w:sz w:val="28"/>
          <w:szCs w:val="28"/>
          <w:lang w:val="en-US"/>
        </w:rPr>
        <w:t>FeSO</w:t>
      </w:r>
      <w:r w:rsidRPr="00EC4A17">
        <w:rPr>
          <w:sz w:val="28"/>
          <w:szCs w:val="28"/>
          <w:vertAlign w:val="subscript"/>
          <w:lang w:val="en-US"/>
        </w:rPr>
        <w:t>4</w:t>
      </w:r>
      <w:r w:rsidRPr="00EC4A17">
        <w:rPr>
          <w:sz w:val="28"/>
          <w:szCs w:val="28"/>
          <w:lang w:val="en-US"/>
        </w:rPr>
        <w:t xml:space="preserve">+KOH=        </w:t>
      </w:r>
    </w:p>
    <w:p w:rsidR="00CA628E" w:rsidRPr="00EC4A17" w:rsidRDefault="00CA628E" w:rsidP="00CA628E">
      <w:pPr>
        <w:spacing w:line="360" w:lineRule="auto"/>
        <w:rPr>
          <w:sz w:val="28"/>
          <w:szCs w:val="28"/>
          <w:vertAlign w:val="subscript"/>
          <w:lang w:val="uk-UA"/>
        </w:rPr>
      </w:pPr>
      <w:r w:rsidRPr="00EC4A17">
        <w:rPr>
          <w:sz w:val="28"/>
          <w:szCs w:val="28"/>
          <w:lang w:val="en-US"/>
        </w:rPr>
        <w:t>Na</w:t>
      </w:r>
      <w:r w:rsidRPr="00EC4A17">
        <w:rPr>
          <w:sz w:val="28"/>
          <w:szCs w:val="28"/>
          <w:vertAlign w:val="subscript"/>
          <w:lang w:val="en-US"/>
        </w:rPr>
        <w:t>2</w:t>
      </w:r>
      <w:r w:rsidRPr="00EC4A17">
        <w:rPr>
          <w:sz w:val="28"/>
          <w:szCs w:val="28"/>
          <w:lang w:val="en-US"/>
        </w:rPr>
        <w:t>S</w:t>
      </w:r>
      <w:r w:rsidRPr="00EC4A17">
        <w:rPr>
          <w:sz w:val="28"/>
          <w:szCs w:val="28"/>
          <w:lang w:val="uk-UA"/>
        </w:rPr>
        <w:t>і</w:t>
      </w:r>
      <w:r w:rsidRPr="00EC4A17">
        <w:rPr>
          <w:sz w:val="28"/>
          <w:szCs w:val="28"/>
          <w:lang w:val="en-US"/>
        </w:rPr>
        <w:t>O</w:t>
      </w:r>
      <w:r w:rsidRPr="00EC4A17">
        <w:rPr>
          <w:sz w:val="28"/>
          <w:szCs w:val="28"/>
          <w:vertAlign w:val="subscript"/>
          <w:lang w:val="en-US"/>
        </w:rPr>
        <w:t>3</w:t>
      </w:r>
      <w:r w:rsidRPr="00EC4A17">
        <w:rPr>
          <w:sz w:val="28"/>
          <w:szCs w:val="28"/>
          <w:lang w:val="en-US"/>
        </w:rPr>
        <w:t>+H</w:t>
      </w:r>
      <w:r w:rsidRPr="00EC4A17">
        <w:rPr>
          <w:sz w:val="28"/>
          <w:szCs w:val="28"/>
          <w:vertAlign w:val="subscript"/>
          <w:lang w:val="en-US"/>
        </w:rPr>
        <w:t>2</w:t>
      </w:r>
      <w:r w:rsidRPr="00EC4A17">
        <w:rPr>
          <w:sz w:val="28"/>
          <w:szCs w:val="28"/>
          <w:lang w:val="en-US"/>
        </w:rPr>
        <w:t>SO</w:t>
      </w:r>
      <w:r w:rsidRPr="00EC4A17">
        <w:rPr>
          <w:sz w:val="28"/>
          <w:szCs w:val="28"/>
          <w:vertAlign w:val="subscript"/>
          <w:lang w:val="en-US"/>
        </w:rPr>
        <w:t>4</w:t>
      </w:r>
      <w:r w:rsidRPr="00EC4A17">
        <w:rPr>
          <w:sz w:val="28"/>
          <w:szCs w:val="28"/>
          <w:vertAlign w:val="subscript"/>
          <w:lang w:val="uk-UA"/>
        </w:rPr>
        <w:t xml:space="preserve">                                        </w:t>
      </w:r>
      <w:r w:rsidRPr="00EC4A17">
        <w:rPr>
          <w:sz w:val="28"/>
          <w:szCs w:val="28"/>
          <w:lang w:val="en-US"/>
        </w:rPr>
        <w:t>SO</w:t>
      </w:r>
      <w:r w:rsidRPr="00EC4A17">
        <w:rPr>
          <w:sz w:val="28"/>
          <w:szCs w:val="28"/>
          <w:vertAlign w:val="subscript"/>
          <w:lang w:val="en-US"/>
        </w:rPr>
        <w:t xml:space="preserve">2 </w:t>
      </w:r>
      <w:r w:rsidRPr="00EC4A17">
        <w:rPr>
          <w:sz w:val="28"/>
          <w:szCs w:val="28"/>
          <w:lang w:val="en-US"/>
        </w:rPr>
        <w:t>+ H</w:t>
      </w:r>
      <w:r w:rsidRPr="00EC4A17">
        <w:rPr>
          <w:sz w:val="28"/>
          <w:szCs w:val="28"/>
          <w:vertAlign w:val="subscript"/>
          <w:lang w:val="en-US"/>
        </w:rPr>
        <w:t>2</w:t>
      </w:r>
      <w:r w:rsidRPr="00EC4A17">
        <w:rPr>
          <w:sz w:val="28"/>
          <w:szCs w:val="28"/>
          <w:lang w:val="en-US"/>
        </w:rPr>
        <w:t xml:space="preserve">O =      </w:t>
      </w:r>
      <w:r w:rsidRPr="00EC4A17">
        <w:rPr>
          <w:sz w:val="28"/>
          <w:szCs w:val="28"/>
          <w:lang w:val="uk-UA"/>
        </w:rPr>
        <w:t xml:space="preserve">                  </w:t>
      </w:r>
      <w:proofErr w:type="gramStart"/>
      <w:r w:rsidRPr="00EC4A17">
        <w:rPr>
          <w:sz w:val="28"/>
          <w:szCs w:val="28"/>
          <w:lang w:val="en-US"/>
        </w:rPr>
        <w:t>Al(</w:t>
      </w:r>
      <w:proofErr w:type="gramEnd"/>
      <w:r w:rsidRPr="00EC4A17">
        <w:rPr>
          <w:sz w:val="28"/>
          <w:szCs w:val="28"/>
          <w:lang w:val="en-US"/>
        </w:rPr>
        <w:t>OH)</w:t>
      </w:r>
      <w:r w:rsidRPr="00EC4A17">
        <w:rPr>
          <w:sz w:val="28"/>
          <w:szCs w:val="28"/>
          <w:vertAlign w:val="subscript"/>
          <w:lang w:val="en-US"/>
        </w:rPr>
        <w:t>3</w:t>
      </w:r>
      <w:r w:rsidRPr="00EC4A17">
        <w:rPr>
          <w:sz w:val="28"/>
          <w:szCs w:val="28"/>
          <w:lang w:val="en-US"/>
        </w:rPr>
        <w:t xml:space="preserve">+HCl=            </w:t>
      </w:r>
    </w:p>
    <w:p w:rsidR="00CA628E" w:rsidRPr="00EC4A17" w:rsidRDefault="00CA628E" w:rsidP="00CA628E">
      <w:pPr>
        <w:spacing w:line="360" w:lineRule="auto"/>
        <w:rPr>
          <w:sz w:val="28"/>
          <w:szCs w:val="28"/>
          <w:vertAlign w:val="subscript"/>
          <w:lang w:val="uk-UA"/>
        </w:rPr>
      </w:pPr>
      <w:r w:rsidRPr="00EC4A17">
        <w:rPr>
          <w:sz w:val="28"/>
          <w:szCs w:val="28"/>
          <w:lang w:val="en-US"/>
        </w:rPr>
        <w:t>Mg</w:t>
      </w:r>
      <w:r w:rsidRPr="00EC4A17">
        <w:rPr>
          <w:sz w:val="28"/>
          <w:szCs w:val="28"/>
          <w:lang w:val="uk-UA"/>
        </w:rPr>
        <w:t>+</w:t>
      </w:r>
      <w:r w:rsidRPr="00EC4A17">
        <w:rPr>
          <w:sz w:val="28"/>
          <w:szCs w:val="28"/>
          <w:lang w:val="en-US"/>
        </w:rPr>
        <w:t>H</w:t>
      </w:r>
      <w:r w:rsidRPr="00EC4A17">
        <w:rPr>
          <w:sz w:val="28"/>
          <w:szCs w:val="28"/>
          <w:vertAlign w:val="subscript"/>
          <w:lang w:val="uk-UA"/>
        </w:rPr>
        <w:t>3</w:t>
      </w:r>
      <w:r w:rsidRPr="00EC4A17">
        <w:rPr>
          <w:sz w:val="28"/>
          <w:szCs w:val="28"/>
          <w:lang w:val="en-US"/>
        </w:rPr>
        <w:t>PO</w:t>
      </w:r>
      <w:r w:rsidRPr="00EC4A17">
        <w:rPr>
          <w:sz w:val="28"/>
          <w:szCs w:val="28"/>
          <w:vertAlign w:val="subscript"/>
          <w:lang w:val="uk-UA"/>
        </w:rPr>
        <w:t>4</w:t>
      </w:r>
      <w:r w:rsidRPr="00EC4A17">
        <w:rPr>
          <w:sz w:val="28"/>
          <w:szCs w:val="28"/>
          <w:lang w:val="uk-UA"/>
        </w:rPr>
        <w:t xml:space="preserve">=                                </w:t>
      </w:r>
      <w:proofErr w:type="gramStart"/>
      <w:r w:rsidRPr="00EC4A17">
        <w:rPr>
          <w:sz w:val="28"/>
          <w:szCs w:val="28"/>
          <w:lang w:val="en-US"/>
        </w:rPr>
        <w:t>Fe(</w:t>
      </w:r>
      <w:proofErr w:type="gramEnd"/>
      <w:r w:rsidRPr="00EC4A17">
        <w:rPr>
          <w:sz w:val="28"/>
          <w:szCs w:val="28"/>
          <w:lang w:val="en-US"/>
        </w:rPr>
        <w:t>OH)</w:t>
      </w:r>
      <w:r w:rsidRPr="00EC4A17">
        <w:rPr>
          <w:sz w:val="28"/>
          <w:szCs w:val="28"/>
          <w:vertAlign w:val="subscript"/>
          <w:lang w:val="en-US"/>
        </w:rPr>
        <w:t>3</w:t>
      </w:r>
      <w:r w:rsidRPr="00EC4A17">
        <w:rPr>
          <w:sz w:val="28"/>
          <w:szCs w:val="28"/>
          <w:lang w:val="en-US"/>
        </w:rPr>
        <w:t>+HNO</w:t>
      </w:r>
      <w:r w:rsidRPr="00EC4A17">
        <w:rPr>
          <w:sz w:val="28"/>
          <w:szCs w:val="28"/>
          <w:vertAlign w:val="subscript"/>
          <w:lang w:val="en-US"/>
        </w:rPr>
        <w:t>3</w:t>
      </w:r>
      <w:r w:rsidRPr="00EC4A17">
        <w:rPr>
          <w:sz w:val="28"/>
          <w:szCs w:val="28"/>
          <w:lang w:val="en-US"/>
        </w:rPr>
        <w:t xml:space="preserve">=       </w:t>
      </w:r>
      <w:r w:rsidRPr="00EC4A17">
        <w:rPr>
          <w:sz w:val="28"/>
          <w:szCs w:val="28"/>
          <w:lang w:val="uk-UA"/>
        </w:rPr>
        <w:t xml:space="preserve">         </w:t>
      </w:r>
      <w:r w:rsidRPr="00EC4A17">
        <w:rPr>
          <w:sz w:val="28"/>
          <w:szCs w:val="28"/>
          <w:lang w:val="en-US"/>
        </w:rPr>
        <w:t>CuO+HNO</w:t>
      </w:r>
      <w:r w:rsidRPr="00EC4A17">
        <w:rPr>
          <w:sz w:val="28"/>
          <w:szCs w:val="28"/>
          <w:vertAlign w:val="subscript"/>
          <w:lang w:val="en-US"/>
        </w:rPr>
        <w:t>2</w:t>
      </w:r>
      <w:r w:rsidRPr="00EC4A17">
        <w:rPr>
          <w:sz w:val="28"/>
          <w:szCs w:val="28"/>
          <w:lang w:val="en-US"/>
        </w:rPr>
        <w:t>=</w:t>
      </w:r>
    </w:p>
    <w:p w:rsidR="00CA628E" w:rsidRDefault="00CA628E" w:rsidP="00CA628E">
      <w:pPr>
        <w:spacing w:line="360" w:lineRule="auto"/>
        <w:rPr>
          <w:sz w:val="28"/>
          <w:szCs w:val="28"/>
          <w:lang w:val="uk-UA"/>
        </w:rPr>
      </w:pPr>
      <w:proofErr w:type="gramStart"/>
      <w:r w:rsidRPr="00EC4A17">
        <w:rPr>
          <w:sz w:val="28"/>
          <w:szCs w:val="28"/>
          <w:lang w:val="en-US"/>
        </w:rPr>
        <w:t>Fe(</w:t>
      </w:r>
      <w:proofErr w:type="gramEnd"/>
      <w:r w:rsidRPr="00EC4A17">
        <w:rPr>
          <w:sz w:val="28"/>
          <w:szCs w:val="28"/>
          <w:lang w:val="en-US"/>
        </w:rPr>
        <w:t>OH)</w:t>
      </w:r>
      <w:r w:rsidRPr="00EC4A17">
        <w:rPr>
          <w:sz w:val="28"/>
          <w:szCs w:val="28"/>
          <w:vertAlign w:val="subscript"/>
          <w:lang w:val="en-US"/>
        </w:rPr>
        <w:t>3</w:t>
      </w:r>
      <w:r w:rsidRPr="00EC4A17">
        <w:rPr>
          <w:sz w:val="28"/>
          <w:szCs w:val="28"/>
          <w:lang w:val="en-US"/>
        </w:rPr>
        <w:t>=</w:t>
      </w:r>
      <w:r w:rsidRPr="00EC4A17">
        <w:rPr>
          <w:sz w:val="28"/>
          <w:szCs w:val="28"/>
          <w:vertAlign w:val="superscript"/>
          <w:lang w:val="en-US"/>
        </w:rPr>
        <w:t>t</w:t>
      </w:r>
      <w:r w:rsidRPr="00EC4A17">
        <w:rPr>
          <w:sz w:val="28"/>
          <w:szCs w:val="28"/>
          <w:lang w:val="en-US"/>
        </w:rPr>
        <w:t xml:space="preserve"> </w:t>
      </w:r>
      <w:r w:rsidRPr="00EC4A17">
        <w:rPr>
          <w:sz w:val="28"/>
          <w:szCs w:val="28"/>
          <w:lang w:val="uk-UA"/>
        </w:rPr>
        <w:t xml:space="preserve">                                   </w:t>
      </w:r>
      <w:r w:rsidRPr="00EC4A17">
        <w:rPr>
          <w:sz w:val="28"/>
          <w:szCs w:val="28"/>
          <w:lang w:val="en-US"/>
        </w:rPr>
        <w:t>Na</w:t>
      </w:r>
      <w:r w:rsidRPr="00EC4A17">
        <w:rPr>
          <w:sz w:val="28"/>
          <w:szCs w:val="28"/>
          <w:vertAlign w:val="subscript"/>
          <w:lang w:val="en-US"/>
        </w:rPr>
        <w:t>2</w:t>
      </w:r>
      <w:r w:rsidRPr="00EC4A17">
        <w:rPr>
          <w:sz w:val="28"/>
          <w:szCs w:val="28"/>
          <w:lang w:val="en-US"/>
        </w:rPr>
        <w:t>CO</w:t>
      </w:r>
      <w:r w:rsidRPr="00EC4A17">
        <w:rPr>
          <w:sz w:val="28"/>
          <w:szCs w:val="28"/>
          <w:vertAlign w:val="subscript"/>
          <w:lang w:val="en-US"/>
        </w:rPr>
        <w:t>3</w:t>
      </w:r>
      <w:r w:rsidRPr="00EC4A17">
        <w:rPr>
          <w:sz w:val="28"/>
          <w:szCs w:val="28"/>
          <w:lang w:val="en-US"/>
        </w:rPr>
        <w:t xml:space="preserve">+HCl=       </w:t>
      </w:r>
      <w:r w:rsidRPr="00EC4A17">
        <w:rPr>
          <w:sz w:val="28"/>
          <w:szCs w:val="28"/>
          <w:lang w:val="uk-UA"/>
        </w:rPr>
        <w:t xml:space="preserve">              </w:t>
      </w:r>
      <w:r w:rsidRPr="00EC4A17">
        <w:rPr>
          <w:sz w:val="28"/>
          <w:szCs w:val="28"/>
          <w:lang w:val="en-US"/>
        </w:rPr>
        <w:t>N</w:t>
      </w:r>
      <w:r w:rsidRPr="00EC4A17">
        <w:rPr>
          <w:sz w:val="28"/>
          <w:szCs w:val="28"/>
          <w:vertAlign w:val="subscript"/>
          <w:lang w:val="en-US"/>
        </w:rPr>
        <w:t>2</w:t>
      </w:r>
      <w:r w:rsidRPr="00EC4A17">
        <w:rPr>
          <w:sz w:val="28"/>
          <w:szCs w:val="28"/>
          <w:lang w:val="en-US"/>
        </w:rPr>
        <w:t>O</w:t>
      </w:r>
      <w:r w:rsidRPr="00EC4A17">
        <w:rPr>
          <w:sz w:val="28"/>
          <w:szCs w:val="28"/>
          <w:vertAlign w:val="subscript"/>
          <w:lang w:val="en-US"/>
        </w:rPr>
        <w:t>3</w:t>
      </w:r>
      <w:r w:rsidRPr="00EC4A17">
        <w:rPr>
          <w:sz w:val="28"/>
          <w:szCs w:val="28"/>
          <w:lang w:val="en-US"/>
        </w:rPr>
        <w:t xml:space="preserve">+HBr=       </w:t>
      </w:r>
    </w:p>
    <w:p w:rsidR="00CA628E" w:rsidRDefault="00CA628E" w:rsidP="00CA628E">
      <w:pPr>
        <w:spacing w:line="360" w:lineRule="auto"/>
        <w:rPr>
          <w:sz w:val="28"/>
          <w:szCs w:val="28"/>
          <w:lang w:val="uk-UA"/>
        </w:rPr>
      </w:pPr>
    </w:p>
    <w:p w:rsidR="00CA628E" w:rsidRDefault="00CA628E" w:rsidP="00CA628E">
      <w:pPr>
        <w:spacing w:line="360" w:lineRule="auto"/>
        <w:jc w:val="both"/>
        <w:rPr>
          <w:b/>
          <w:i/>
          <w:sz w:val="28"/>
          <w:szCs w:val="28"/>
          <w:lang w:val="uk-UA"/>
        </w:rPr>
      </w:pPr>
    </w:p>
    <w:p w:rsidR="00CA628E" w:rsidRPr="00EC4A17" w:rsidRDefault="00CA628E" w:rsidP="00CA628E">
      <w:pPr>
        <w:spacing w:line="360" w:lineRule="auto"/>
        <w:rPr>
          <w:i/>
          <w:sz w:val="28"/>
          <w:szCs w:val="28"/>
          <w:lang w:val="uk-UA"/>
        </w:rPr>
      </w:pPr>
      <w:r w:rsidRPr="00EC4A17">
        <w:rPr>
          <w:b/>
          <w:i/>
          <w:sz w:val="28"/>
          <w:szCs w:val="28"/>
          <w:lang w:val="uk-UA"/>
        </w:rPr>
        <w:t xml:space="preserve">Вправа «Завдання по колу»: робота в групах.  </w:t>
      </w:r>
      <w:r w:rsidRPr="00EC4A17">
        <w:rPr>
          <w:i/>
          <w:sz w:val="28"/>
          <w:szCs w:val="28"/>
          <w:lang w:val="uk-UA"/>
        </w:rPr>
        <w:t xml:space="preserve">Кожній групі, в якій не менше 5 осіб, пропонуються ідентичні схеми перетворень. Кожен учень записує одне рівняння реакції (прийнятною є взаємодопомога учасників групи) </w:t>
      </w:r>
    </w:p>
    <w:p w:rsidR="00CA628E" w:rsidRPr="00EC4A17" w:rsidRDefault="00CA628E" w:rsidP="00CA628E">
      <w:pPr>
        <w:spacing w:line="360" w:lineRule="auto"/>
        <w:jc w:val="center"/>
        <w:rPr>
          <w:b/>
          <w:i/>
          <w:sz w:val="28"/>
          <w:szCs w:val="28"/>
          <w:lang w:val="uk-UA"/>
        </w:rPr>
      </w:pPr>
    </w:p>
    <w:p w:rsidR="00CA628E" w:rsidRPr="00EC4A17" w:rsidRDefault="00CA628E" w:rsidP="00CA628E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>Пропоную дві схеми перетворень на вибір вчителя чи учнів</w:t>
      </w:r>
    </w:p>
    <w:p w:rsidR="00CA628E" w:rsidRPr="00EC4A17" w:rsidRDefault="00CA628E" w:rsidP="00CA628E">
      <w:pPr>
        <w:spacing w:line="360" w:lineRule="auto"/>
        <w:rPr>
          <w:b/>
          <w:i/>
          <w:sz w:val="28"/>
          <w:szCs w:val="28"/>
          <w:lang w:val="uk-UA"/>
        </w:rPr>
      </w:pPr>
      <w:proofErr w:type="spellStart"/>
      <w:r w:rsidRPr="00EC4A17">
        <w:rPr>
          <w:i/>
          <w:sz w:val="28"/>
          <w:szCs w:val="28"/>
          <w:lang w:val="uk-UA"/>
        </w:rPr>
        <w:t>Іваріант</w:t>
      </w:r>
      <w:proofErr w:type="spellEnd"/>
      <w:r w:rsidRPr="00EC4A17">
        <w:rPr>
          <w:i/>
          <w:sz w:val="28"/>
          <w:szCs w:val="28"/>
          <w:lang w:val="uk-UA"/>
        </w:rPr>
        <w:t xml:space="preserve">                                    </w:t>
      </w:r>
    </w:p>
    <w:p w:rsidR="00CA628E" w:rsidRPr="00EC4A17" w:rsidRDefault="00CA628E" w:rsidP="00CA628E">
      <w:pPr>
        <w:spacing w:line="360" w:lineRule="auto"/>
        <w:ind w:left="345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 xml:space="preserve">     Р→Р</w:t>
      </w:r>
      <w:r w:rsidRPr="00EC4A17">
        <w:rPr>
          <w:sz w:val="28"/>
          <w:szCs w:val="28"/>
          <w:vertAlign w:val="subscript"/>
          <w:lang w:val="uk-UA"/>
        </w:rPr>
        <w:t>2</w:t>
      </w:r>
      <w:r w:rsidRPr="00EC4A17">
        <w:rPr>
          <w:sz w:val="28"/>
          <w:szCs w:val="28"/>
          <w:lang w:val="uk-UA"/>
        </w:rPr>
        <w:t>О</w:t>
      </w:r>
      <w:r w:rsidRPr="00EC4A17">
        <w:rPr>
          <w:sz w:val="28"/>
          <w:szCs w:val="28"/>
          <w:vertAlign w:val="subscript"/>
          <w:lang w:val="uk-UA"/>
        </w:rPr>
        <w:t>5</w:t>
      </w:r>
      <w:r w:rsidRPr="00EC4A17">
        <w:rPr>
          <w:sz w:val="28"/>
          <w:szCs w:val="28"/>
          <w:lang w:val="uk-UA"/>
        </w:rPr>
        <w:t>→Н</w:t>
      </w:r>
      <w:r w:rsidRPr="00EC4A17">
        <w:rPr>
          <w:sz w:val="28"/>
          <w:szCs w:val="28"/>
          <w:vertAlign w:val="subscript"/>
          <w:lang w:val="uk-UA"/>
        </w:rPr>
        <w:t>3</w:t>
      </w:r>
      <w:r w:rsidRPr="00EC4A17">
        <w:rPr>
          <w:sz w:val="28"/>
          <w:szCs w:val="28"/>
          <w:lang w:val="uk-UA"/>
        </w:rPr>
        <w:t>РО</w:t>
      </w:r>
      <w:r w:rsidRPr="00EC4A17">
        <w:rPr>
          <w:sz w:val="28"/>
          <w:szCs w:val="28"/>
          <w:vertAlign w:val="subscript"/>
          <w:lang w:val="uk-UA"/>
        </w:rPr>
        <w:t>4</w:t>
      </w:r>
      <w:r w:rsidRPr="00EC4A17">
        <w:rPr>
          <w:sz w:val="28"/>
          <w:szCs w:val="28"/>
          <w:lang w:val="uk-UA"/>
        </w:rPr>
        <w:t>→К</w:t>
      </w:r>
      <w:r w:rsidRPr="00EC4A17">
        <w:rPr>
          <w:sz w:val="28"/>
          <w:szCs w:val="28"/>
          <w:vertAlign w:val="subscript"/>
          <w:lang w:val="uk-UA"/>
        </w:rPr>
        <w:t>3</w:t>
      </w:r>
      <w:r w:rsidRPr="00EC4A17">
        <w:rPr>
          <w:sz w:val="28"/>
          <w:szCs w:val="28"/>
          <w:lang w:val="uk-UA"/>
        </w:rPr>
        <w:t>РО</w:t>
      </w:r>
      <w:r w:rsidRPr="00EC4A17">
        <w:rPr>
          <w:sz w:val="28"/>
          <w:szCs w:val="28"/>
          <w:vertAlign w:val="subscript"/>
          <w:lang w:val="uk-UA"/>
        </w:rPr>
        <w:t>4</w:t>
      </w:r>
    </w:p>
    <w:p w:rsidR="00CA628E" w:rsidRPr="00EC4A17" w:rsidRDefault="00CA628E" w:rsidP="00CA628E">
      <w:pPr>
        <w:spacing w:line="360" w:lineRule="auto"/>
        <w:ind w:left="345"/>
        <w:rPr>
          <w:sz w:val="28"/>
          <w:szCs w:val="28"/>
          <w:lang w:val="uk-UA"/>
        </w:rPr>
      </w:pPr>
      <w:r w:rsidRPr="00EC4A17">
        <w:rPr>
          <w:sz w:val="28"/>
          <w:szCs w:val="28"/>
          <w:vertAlign w:val="subscript"/>
          <w:lang w:val="uk-UA"/>
        </w:rPr>
        <w:t xml:space="preserve">                      </w:t>
      </w:r>
      <w:r w:rsidRPr="00EC4A17">
        <w:rPr>
          <w:sz w:val="28"/>
          <w:szCs w:val="28"/>
          <w:lang w:val="uk-UA"/>
        </w:rPr>
        <w:t xml:space="preserve">↓                            ↓ </w:t>
      </w:r>
    </w:p>
    <w:p w:rsidR="00CA628E" w:rsidRPr="00EC4A17" w:rsidRDefault="00CA628E" w:rsidP="00CA628E">
      <w:pPr>
        <w:spacing w:line="360" w:lineRule="auto"/>
        <w:ind w:left="345"/>
        <w:rPr>
          <w:sz w:val="28"/>
          <w:szCs w:val="28"/>
          <w:vertAlign w:val="subscript"/>
          <w:lang w:val="uk-UA"/>
        </w:rPr>
      </w:pPr>
      <w:r w:rsidRPr="00EC4A17">
        <w:rPr>
          <w:sz w:val="28"/>
          <w:szCs w:val="28"/>
          <w:lang w:val="uk-UA"/>
        </w:rPr>
        <w:t xml:space="preserve">         </w:t>
      </w:r>
      <w:r w:rsidRPr="00EC4A17">
        <w:rPr>
          <w:sz w:val="28"/>
          <w:szCs w:val="28"/>
          <w:lang w:val="en-US"/>
        </w:rPr>
        <w:t>Na</w:t>
      </w:r>
      <w:r w:rsidRPr="00EC4A17">
        <w:rPr>
          <w:sz w:val="28"/>
          <w:szCs w:val="28"/>
          <w:vertAlign w:val="subscript"/>
          <w:lang w:val="uk-UA"/>
        </w:rPr>
        <w:t>3</w:t>
      </w:r>
      <w:r w:rsidRPr="00EC4A17">
        <w:rPr>
          <w:sz w:val="28"/>
          <w:szCs w:val="28"/>
          <w:lang w:val="en-US"/>
        </w:rPr>
        <w:t>PO</w:t>
      </w:r>
      <w:r w:rsidRPr="00EC4A17">
        <w:rPr>
          <w:sz w:val="28"/>
          <w:szCs w:val="28"/>
          <w:vertAlign w:val="subscript"/>
          <w:lang w:val="uk-UA"/>
        </w:rPr>
        <w:t xml:space="preserve">4            </w:t>
      </w:r>
      <w:r w:rsidRPr="00EC4A17">
        <w:rPr>
          <w:sz w:val="28"/>
          <w:szCs w:val="28"/>
          <w:lang w:val="uk-UA"/>
        </w:rPr>
        <w:t xml:space="preserve">            </w:t>
      </w:r>
      <w:proofErr w:type="gramStart"/>
      <w:r w:rsidRPr="00EC4A17">
        <w:rPr>
          <w:sz w:val="28"/>
          <w:szCs w:val="28"/>
          <w:lang w:val="uk-UA"/>
        </w:rPr>
        <w:t>Са</w:t>
      </w:r>
      <w:r w:rsidRPr="00EC4A17">
        <w:rPr>
          <w:sz w:val="28"/>
          <w:szCs w:val="28"/>
          <w:vertAlign w:val="subscript"/>
          <w:lang w:val="uk-UA"/>
        </w:rPr>
        <w:t>3</w:t>
      </w:r>
      <w:r w:rsidRPr="00EC4A17">
        <w:rPr>
          <w:sz w:val="28"/>
          <w:szCs w:val="28"/>
          <w:lang w:val="uk-UA"/>
        </w:rPr>
        <w:t>(</w:t>
      </w:r>
      <w:proofErr w:type="gramEnd"/>
      <w:r w:rsidRPr="00EC4A17">
        <w:rPr>
          <w:sz w:val="28"/>
          <w:szCs w:val="28"/>
          <w:lang w:val="uk-UA"/>
        </w:rPr>
        <w:t>РО</w:t>
      </w:r>
      <w:r w:rsidRPr="00EC4A17">
        <w:rPr>
          <w:sz w:val="28"/>
          <w:szCs w:val="28"/>
          <w:vertAlign w:val="subscript"/>
          <w:lang w:val="uk-UA"/>
        </w:rPr>
        <w:t>4</w:t>
      </w:r>
      <w:r w:rsidRPr="00EC4A17">
        <w:rPr>
          <w:sz w:val="28"/>
          <w:szCs w:val="28"/>
          <w:lang w:val="uk-UA"/>
        </w:rPr>
        <w:t>)</w:t>
      </w:r>
      <w:r w:rsidRPr="00EC4A17">
        <w:rPr>
          <w:sz w:val="28"/>
          <w:szCs w:val="28"/>
          <w:vertAlign w:val="subscript"/>
          <w:lang w:val="uk-UA"/>
        </w:rPr>
        <w:t>2</w:t>
      </w:r>
    </w:p>
    <w:p w:rsidR="00CA628E" w:rsidRPr="00EC4A17" w:rsidRDefault="00CA628E" w:rsidP="00CA628E">
      <w:pPr>
        <w:spacing w:line="360" w:lineRule="auto"/>
        <w:rPr>
          <w:b/>
          <w:i/>
          <w:sz w:val="28"/>
          <w:szCs w:val="28"/>
          <w:lang w:val="uk-UA"/>
        </w:rPr>
      </w:pPr>
    </w:p>
    <w:p w:rsidR="00CA628E" w:rsidRPr="00EC4A17" w:rsidRDefault="00CA628E" w:rsidP="00CA628E">
      <w:pPr>
        <w:spacing w:line="360" w:lineRule="auto"/>
        <w:rPr>
          <w:b/>
          <w:i/>
          <w:sz w:val="28"/>
          <w:szCs w:val="28"/>
          <w:lang w:val="uk-UA"/>
        </w:rPr>
      </w:pPr>
      <w:proofErr w:type="spellStart"/>
      <w:r w:rsidRPr="00EC4A17">
        <w:rPr>
          <w:i/>
          <w:sz w:val="28"/>
          <w:szCs w:val="28"/>
          <w:lang w:val="uk-UA"/>
        </w:rPr>
        <w:lastRenderedPageBreak/>
        <w:t>ІІваріант</w:t>
      </w:r>
      <w:proofErr w:type="spellEnd"/>
      <w:r w:rsidRPr="00EC4A17">
        <w:rPr>
          <w:i/>
          <w:sz w:val="28"/>
          <w:szCs w:val="28"/>
          <w:lang w:val="uk-UA"/>
        </w:rPr>
        <w:t xml:space="preserve">   </w:t>
      </w:r>
    </w:p>
    <w:p w:rsidR="00CA628E" w:rsidRPr="00EC4A17" w:rsidRDefault="00CA628E" w:rsidP="00CA628E">
      <w:pPr>
        <w:spacing w:line="360" w:lineRule="auto"/>
        <w:ind w:left="345"/>
        <w:rPr>
          <w:sz w:val="28"/>
          <w:szCs w:val="28"/>
          <w:vertAlign w:val="subscript"/>
          <w:lang w:val="uk-UA"/>
        </w:rPr>
      </w:pPr>
      <w:r w:rsidRPr="00EC4A17">
        <w:rPr>
          <w:sz w:val="28"/>
          <w:szCs w:val="28"/>
          <w:lang w:val="uk-UA"/>
        </w:rPr>
        <w:t xml:space="preserve">      </w:t>
      </w:r>
      <w:r w:rsidRPr="00EC4A17">
        <w:rPr>
          <w:sz w:val="28"/>
          <w:szCs w:val="28"/>
          <w:lang w:val="en-US"/>
        </w:rPr>
        <w:t>Na</w:t>
      </w:r>
      <w:r w:rsidRPr="00EC4A17">
        <w:rPr>
          <w:sz w:val="28"/>
          <w:szCs w:val="28"/>
          <w:lang w:val="uk-UA"/>
        </w:rPr>
        <w:t>→</w:t>
      </w:r>
      <w:r w:rsidRPr="00EC4A17">
        <w:rPr>
          <w:sz w:val="28"/>
          <w:szCs w:val="28"/>
          <w:lang w:val="en-US"/>
        </w:rPr>
        <w:t>Na</w:t>
      </w:r>
      <w:r w:rsidRPr="00EC4A17">
        <w:rPr>
          <w:sz w:val="28"/>
          <w:szCs w:val="28"/>
          <w:vertAlign w:val="subscript"/>
          <w:lang w:val="uk-UA"/>
        </w:rPr>
        <w:t>2</w:t>
      </w:r>
      <w:r w:rsidRPr="00EC4A17">
        <w:rPr>
          <w:sz w:val="28"/>
          <w:szCs w:val="28"/>
          <w:lang w:val="uk-UA"/>
        </w:rPr>
        <w:t>О→</w:t>
      </w:r>
      <w:r w:rsidRPr="00EC4A17">
        <w:rPr>
          <w:sz w:val="28"/>
          <w:szCs w:val="28"/>
          <w:lang w:val="en-US"/>
        </w:rPr>
        <w:t>Na</w:t>
      </w:r>
      <w:r w:rsidRPr="00EC4A17">
        <w:rPr>
          <w:sz w:val="28"/>
          <w:szCs w:val="28"/>
          <w:lang w:val="uk-UA"/>
        </w:rPr>
        <w:t>ОН→</w:t>
      </w:r>
      <w:r w:rsidRPr="00EC4A17">
        <w:rPr>
          <w:sz w:val="28"/>
          <w:szCs w:val="28"/>
          <w:lang w:val="en-US"/>
        </w:rPr>
        <w:t>Na</w:t>
      </w:r>
      <w:r w:rsidRPr="00EC4A17">
        <w:rPr>
          <w:sz w:val="28"/>
          <w:szCs w:val="28"/>
          <w:vertAlign w:val="subscript"/>
          <w:lang w:val="uk-UA"/>
        </w:rPr>
        <w:t>3</w:t>
      </w:r>
      <w:r w:rsidRPr="00EC4A17">
        <w:rPr>
          <w:sz w:val="28"/>
          <w:szCs w:val="28"/>
          <w:lang w:val="uk-UA"/>
        </w:rPr>
        <w:t>РО</w:t>
      </w:r>
      <w:r w:rsidRPr="00EC4A17">
        <w:rPr>
          <w:sz w:val="28"/>
          <w:szCs w:val="28"/>
          <w:vertAlign w:val="subscript"/>
          <w:lang w:val="uk-UA"/>
        </w:rPr>
        <w:t>4</w:t>
      </w:r>
    </w:p>
    <w:p w:rsidR="00CA628E" w:rsidRPr="00EC4A17" w:rsidRDefault="00CA628E" w:rsidP="00CA628E">
      <w:pPr>
        <w:spacing w:line="360" w:lineRule="auto"/>
        <w:ind w:left="345"/>
        <w:rPr>
          <w:sz w:val="28"/>
          <w:szCs w:val="28"/>
          <w:lang w:val="uk-UA"/>
        </w:rPr>
      </w:pPr>
      <w:r w:rsidRPr="00EC4A17">
        <w:rPr>
          <w:sz w:val="28"/>
          <w:szCs w:val="28"/>
          <w:vertAlign w:val="subscript"/>
          <w:lang w:val="uk-UA"/>
        </w:rPr>
        <w:t xml:space="preserve">                        </w:t>
      </w:r>
      <w:r w:rsidRPr="00EC4A17">
        <w:rPr>
          <w:sz w:val="28"/>
          <w:szCs w:val="28"/>
          <w:lang w:val="uk-UA"/>
        </w:rPr>
        <w:t xml:space="preserve">↓                </w:t>
      </w:r>
      <w:r w:rsidRPr="00EC4A17">
        <w:rPr>
          <w:sz w:val="28"/>
          <w:szCs w:val="28"/>
          <w:vertAlign w:val="subscript"/>
          <w:lang w:val="uk-UA"/>
        </w:rPr>
        <w:t xml:space="preserve">  </w:t>
      </w:r>
      <w:r w:rsidRPr="00EC4A17">
        <w:rPr>
          <w:sz w:val="28"/>
          <w:szCs w:val="28"/>
          <w:lang w:val="uk-UA"/>
        </w:rPr>
        <w:t>↓</w:t>
      </w:r>
    </w:p>
    <w:p w:rsidR="00CA628E" w:rsidRPr="00EC4A17" w:rsidRDefault="00CA628E" w:rsidP="00CA628E">
      <w:pPr>
        <w:spacing w:line="360" w:lineRule="auto"/>
        <w:ind w:left="345"/>
        <w:rPr>
          <w:b/>
          <w:color w:val="00B0F0"/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 xml:space="preserve">            </w:t>
      </w:r>
      <w:r w:rsidRPr="00EC4A17">
        <w:rPr>
          <w:sz w:val="28"/>
          <w:szCs w:val="28"/>
          <w:lang w:val="en-US"/>
        </w:rPr>
        <w:t>Na</w:t>
      </w:r>
      <w:r w:rsidRPr="00EC4A17">
        <w:rPr>
          <w:sz w:val="28"/>
          <w:szCs w:val="28"/>
          <w:vertAlign w:val="subscript"/>
          <w:lang w:val="uk-UA"/>
        </w:rPr>
        <w:t>2</w:t>
      </w:r>
      <w:r w:rsidRPr="00EC4A17">
        <w:rPr>
          <w:sz w:val="28"/>
          <w:szCs w:val="28"/>
          <w:lang w:val="en-US"/>
        </w:rPr>
        <w:t>S</w:t>
      </w:r>
      <w:r w:rsidRPr="00EC4A17">
        <w:rPr>
          <w:sz w:val="28"/>
          <w:szCs w:val="28"/>
          <w:lang w:val="uk-UA"/>
        </w:rPr>
        <w:t>О</w:t>
      </w:r>
      <w:r w:rsidRPr="00EC4A17">
        <w:rPr>
          <w:sz w:val="28"/>
          <w:szCs w:val="28"/>
          <w:vertAlign w:val="subscript"/>
          <w:lang w:val="uk-UA"/>
        </w:rPr>
        <w:t>4</w:t>
      </w:r>
      <w:r w:rsidRPr="00EC4A17">
        <w:rPr>
          <w:sz w:val="28"/>
          <w:szCs w:val="28"/>
          <w:lang w:val="uk-UA"/>
        </w:rPr>
        <w:tab/>
        <w:t xml:space="preserve">      </w:t>
      </w:r>
      <w:proofErr w:type="gramStart"/>
      <w:r w:rsidRPr="00EC4A17">
        <w:rPr>
          <w:sz w:val="28"/>
          <w:szCs w:val="28"/>
          <w:lang w:val="en-US"/>
        </w:rPr>
        <w:t>Cu</w:t>
      </w:r>
      <w:r w:rsidRPr="00EC4A17">
        <w:rPr>
          <w:sz w:val="28"/>
          <w:szCs w:val="28"/>
          <w:lang w:val="uk-UA"/>
        </w:rPr>
        <w:t>(</w:t>
      </w:r>
      <w:proofErr w:type="gramEnd"/>
      <w:r w:rsidRPr="00EC4A17">
        <w:rPr>
          <w:sz w:val="28"/>
          <w:szCs w:val="28"/>
          <w:lang w:val="uk-UA"/>
        </w:rPr>
        <w:t>ОН)</w:t>
      </w:r>
      <w:r w:rsidRPr="00EC4A17">
        <w:rPr>
          <w:sz w:val="28"/>
          <w:szCs w:val="28"/>
          <w:vertAlign w:val="subscript"/>
          <w:lang w:val="uk-UA"/>
        </w:rPr>
        <w:t>2</w:t>
      </w:r>
    </w:p>
    <w:p w:rsidR="00CA628E" w:rsidRDefault="00CA628E" w:rsidP="00CA628E">
      <w:pPr>
        <w:spacing w:line="360" w:lineRule="auto"/>
        <w:rPr>
          <w:b/>
          <w:sz w:val="28"/>
          <w:szCs w:val="28"/>
          <w:lang w:val="uk-UA"/>
        </w:rPr>
      </w:pPr>
    </w:p>
    <w:p w:rsidR="00CA628E" w:rsidRPr="00C60176" w:rsidRDefault="00CA628E" w:rsidP="00CA628E">
      <w:pPr>
        <w:spacing w:line="360" w:lineRule="auto"/>
        <w:rPr>
          <w:i/>
          <w:sz w:val="28"/>
          <w:szCs w:val="28"/>
          <w:lang w:val="uk-UA"/>
        </w:rPr>
      </w:pPr>
      <w:r w:rsidRPr="00C60176">
        <w:rPr>
          <w:b/>
          <w:i/>
          <w:sz w:val="28"/>
          <w:szCs w:val="28"/>
          <w:lang w:val="uk-UA"/>
        </w:rPr>
        <w:t xml:space="preserve">Самостійна робота:  </w:t>
      </w:r>
      <w:r w:rsidRPr="00C60176">
        <w:rPr>
          <w:i/>
          <w:sz w:val="28"/>
          <w:szCs w:val="28"/>
          <w:lang w:val="uk-UA"/>
        </w:rPr>
        <w:t xml:space="preserve">складіть схему перетворень для </w:t>
      </w:r>
      <w:proofErr w:type="spellStart"/>
      <w:r w:rsidRPr="00C60176">
        <w:rPr>
          <w:i/>
          <w:sz w:val="28"/>
          <w:szCs w:val="28"/>
          <w:lang w:val="uk-UA"/>
        </w:rPr>
        <w:t>Сульфуру</w:t>
      </w:r>
      <w:proofErr w:type="spellEnd"/>
      <w:r w:rsidRPr="00C60176">
        <w:rPr>
          <w:i/>
          <w:sz w:val="28"/>
          <w:szCs w:val="28"/>
          <w:lang w:val="uk-UA"/>
        </w:rPr>
        <w:t xml:space="preserve"> та </w:t>
      </w:r>
    </w:p>
    <w:p w:rsidR="00CA628E" w:rsidRPr="00C60176" w:rsidRDefault="00CA628E" w:rsidP="00CA628E">
      <w:pPr>
        <w:spacing w:line="360" w:lineRule="auto"/>
        <w:rPr>
          <w:i/>
          <w:sz w:val="28"/>
          <w:szCs w:val="28"/>
          <w:lang w:val="uk-UA"/>
        </w:rPr>
      </w:pPr>
      <w:r w:rsidRPr="00C60176">
        <w:rPr>
          <w:i/>
          <w:sz w:val="28"/>
          <w:szCs w:val="28"/>
          <w:lang w:val="uk-UA"/>
        </w:rPr>
        <w:t xml:space="preserve">Барію і їх сполук,користуючись схемою </w:t>
      </w:r>
    </w:p>
    <w:p w:rsidR="00CA628E" w:rsidRPr="00C60176" w:rsidRDefault="00CA628E" w:rsidP="00CA628E">
      <w:pPr>
        <w:spacing w:line="360" w:lineRule="auto"/>
        <w:rPr>
          <w:sz w:val="28"/>
          <w:szCs w:val="28"/>
          <w:lang w:val="uk-UA"/>
        </w:rPr>
      </w:pPr>
      <w:r w:rsidRPr="00C60176">
        <w:rPr>
          <w:i/>
          <w:sz w:val="28"/>
          <w:szCs w:val="28"/>
          <w:lang w:val="uk-UA"/>
        </w:rPr>
        <w:t xml:space="preserve">«Генетичний </w:t>
      </w:r>
      <w:proofErr w:type="spellStart"/>
      <w:r w:rsidRPr="00C60176">
        <w:rPr>
          <w:i/>
          <w:sz w:val="28"/>
          <w:szCs w:val="28"/>
          <w:lang w:val="uk-UA"/>
        </w:rPr>
        <w:t>зв</w:t>
      </w:r>
      <w:proofErr w:type="spellEnd"/>
      <w:r w:rsidRPr="00C60176">
        <w:rPr>
          <w:i/>
          <w:sz w:val="28"/>
          <w:szCs w:val="28"/>
        </w:rPr>
        <w:t>’</w:t>
      </w:r>
      <w:proofErr w:type="spellStart"/>
      <w:r w:rsidRPr="00C60176">
        <w:rPr>
          <w:i/>
          <w:sz w:val="28"/>
          <w:szCs w:val="28"/>
          <w:lang w:val="uk-UA"/>
        </w:rPr>
        <w:t>язок</w:t>
      </w:r>
      <w:proofErr w:type="spellEnd"/>
      <w:r w:rsidRPr="00C60176">
        <w:rPr>
          <w:i/>
          <w:sz w:val="28"/>
          <w:szCs w:val="28"/>
          <w:lang w:val="uk-UA"/>
        </w:rPr>
        <w:t xml:space="preserve"> між основними класами неорганічних  спо</w:t>
      </w:r>
      <w:r>
        <w:rPr>
          <w:i/>
          <w:sz w:val="28"/>
          <w:szCs w:val="28"/>
          <w:lang w:val="uk-UA"/>
        </w:rPr>
        <w:t>лук»</w:t>
      </w:r>
      <w:r w:rsidRPr="00C60176">
        <w:rPr>
          <w:i/>
          <w:sz w:val="28"/>
          <w:szCs w:val="28"/>
          <w:lang w:val="uk-UA"/>
        </w:rPr>
        <w:t xml:space="preserve"> </w:t>
      </w:r>
    </w:p>
    <w:p w:rsidR="00CA628E" w:rsidRPr="00C60176" w:rsidRDefault="00CA628E" w:rsidP="00CA628E">
      <w:pPr>
        <w:spacing w:line="360" w:lineRule="auto"/>
        <w:jc w:val="both"/>
        <w:rPr>
          <w:sz w:val="28"/>
          <w:szCs w:val="28"/>
        </w:rPr>
      </w:pPr>
    </w:p>
    <w:p w:rsidR="00CA628E" w:rsidRPr="00E947B4" w:rsidRDefault="00CA628E" w:rsidP="00CA628E">
      <w:pPr>
        <w:spacing w:line="360" w:lineRule="auto"/>
        <w:jc w:val="both"/>
        <w:rPr>
          <w:sz w:val="28"/>
          <w:szCs w:val="28"/>
          <w:lang w:val="uk-UA"/>
        </w:rPr>
      </w:pPr>
      <w:r w:rsidRPr="00C60176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2AFBCD03" wp14:editId="18F4A317">
                <wp:extent cx="5829300" cy="2286000"/>
                <wp:effectExtent l="0" t="0" r="0" b="0"/>
                <wp:docPr id="14" name="Полотно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43281" y="114013"/>
                            <a:ext cx="1142381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628E" w:rsidRPr="00574437" w:rsidRDefault="00CA628E" w:rsidP="00CA628E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uk-UA"/>
                                </w:rPr>
                                <w:t xml:space="preserve">Метал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057257" y="114013"/>
                            <a:ext cx="1485662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628E" w:rsidRPr="00574437" w:rsidRDefault="00CA628E" w:rsidP="00CA628E">
                              <w:pPr>
                                <w:rPr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uk-UA"/>
                                </w:rPr>
                                <w:t>Основний оксид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4229481" y="114013"/>
                            <a:ext cx="1027414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628E" w:rsidRPr="00574437" w:rsidRDefault="00CA628E" w:rsidP="00CA628E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uk-UA"/>
                                </w:rPr>
                                <w:t>Основа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229481" y="914564"/>
                            <a:ext cx="1027414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628E" w:rsidRPr="00574437" w:rsidRDefault="00CA628E" w:rsidP="00CA628E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uk-UA"/>
                                </w:rPr>
                                <w:t>Сіль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43281" y="1714295"/>
                            <a:ext cx="1142381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628E" w:rsidRPr="00574437" w:rsidRDefault="00CA628E" w:rsidP="00CA628E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uk-UA"/>
                                </w:rPr>
                                <w:t xml:space="preserve">Неметал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2057257" y="1714295"/>
                            <a:ext cx="1599819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628E" w:rsidRPr="00574437" w:rsidRDefault="00CA628E" w:rsidP="00CA628E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uk-UA"/>
                                </w:rPr>
                                <w:t xml:space="preserve">Кислотний оксид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4229481" y="1714295"/>
                            <a:ext cx="1027414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628E" w:rsidRPr="00574437" w:rsidRDefault="00CA628E" w:rsidP="00CA628E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uk-UA"/>
                                </w:rPr>
                                <w:t xml:space="preserve">Кислота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11"/>
                        <wps:cNvCnPr/>
                        <wps:spPr bwMode="auto">
                          <a:xfrm>
                            <a:off x="1485662" y="228846"/>
                            <a:ext cx="57159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2"/>
                        <wps:cNvCnPr/>
                        <wps:spPr bwMode="auto">
                          <a:xfrm>
                            <a:off x="3542919" y="228846"/>
                            <a:ext cx="6865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3"/>
                        <wps:cNvCnPr/>
                        <wps:spPr bwMode="auto">
                          <a:xfrm>
                            <a:off x="4800267" y="456872"/>
                            <a:ext cx="0" cy="4576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4"/>
                        <wps:cNvCnPr/>
                        <wps:spPr bwMode="auto">
                          <a:xfrm>
                            <a:off x="1485662" y="1829128"/>
                            <a:ext cx="57159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5"/>
                        <wps:cNvCnPr/>
                        <wps:spPr bwMode="auto">
                          <a:xfrm>
                            <a:off x="3657886" y="1829128"/>
                            <a:ext cx="57159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6"/>
                        <wps:cNvCnPr/>
                        <wps:spPr bwMode="auto">
                          <a:xfrm flipV="1">
                            <a:off x="4800267" y="1257423"/>
                            <a:ext cx="0" cy="4568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4" o:spid="_x0000_s1026" editas="canvas" style="width:459pt;height:180pt;mso-position-horizontal-relative:char;mso-position-vertical-relative:line" coordsize="58293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6izygQAADslAAAOAAAAZHJzL2Uyb0RvYy54bWzsWt+PozYQfq/U/8HiPZtAgABa9rRKNlWl&#10;bbvqtX13wCSoYFObbLJX9X/vePgRsklO271eqkrOQwLYGcYzn8czn337YV8W5JlJlQseW/bNxCKM&#10;JyLN+Tq2fv1lOQosomrKU1oIzmLrhSnrw92339zuqog5YiOKlEkCQriKdlVsbeq6isZjlWxYSdWN&#10;qBiHxkzIktZwK9fjVNIdSC+LsTOZ+OOdkGklRcKUgqeLptG6Q/lZxpL6pyxTrCZFbIFuNX5L/F7p&#10;7/HdLY3WklabPGnVoO/QoqQ5h5f2oha0pmQr8xNRZZ5IoURW3ySiHIssyxOGY4DR2JNXo5lT/kwV&#10;DiYB63QKwtW/KHe11npzscyLAqwxBumRfqZ/d+AfppsLftypeYJ92z67Chyoqt6V6stU/LihFcOR&#10;qyj58flJkjwFfFmE0xJg9DM4lvJ1wYirXahfDr0+Vk9S66mqR5H8rggX8w30YvdSit2G0RSUsnV/&#10;UHzwB32j4K9ktftBpCCdbmuB3txnstQCwU9kH1tTd+oEoMMLiLHdiT1t4MP2NUmgGZ45U92eQIep&#10;6wReiC+jUSenkqr+jomS6IvYkjAKfA99flS11otGXRcchyjyVPsFb+R6NS8keaYA5SV+Wulq2K3g&#10;ZBdboed4KPmoTQ1FTPBzTkSZ1zAni7yMraDvRCNtwAeegpo0qmleNNegsgYHWlQbsXFGvV/tW7+s&#10;RPoCtpWimXsQK+BiI+Qni+xg3sWW+mNLJbNI8T0H/4S26+qJijeuN3PgRg5bVsMWyhMQFVu1RZrL&#10;ed1M7m0l8/UG3mSjGbi4B59mORpZ+7vRqtUbcNuo/dUB7JwC2NMuOMLj1wOwMwGDerPLCHYDz/dB&#10;SYNgjeA25hggn0bi6SmQ/SsC2XWc0P1cKJ44M9d2DZBV1APZ6fxjIvIgpQCMvE4pZp2hrpBSDIEM&#10;S5/nYz5Doz6nMEAe5hQYkTHtOiziJrVAq3inQA6uCORhbjyDRDjEvGYAZJMcnwC5r11MRB5EZP8U&#10;yFhH/Rc58lkke2EY2KHJLQa5RV/EGCQPkAyF1uvcwkbK6UpQHiYX9lkom+ziJCj3ZYyB8gDKQOM2&#10;UH7MOSM2smgtiuf8SbYl8ptYNLsjGYAlc5wgcNHih0zBm9keZA/IQeBsAYrpAoFWgDKfI9B6VlOT&#10;VF/Mi0mxbemvM1QYqV8qoA5rmSMvCeRWbJUsBVqLATGur8BGLVmGYwXGTzNpOtFHovjPcBI+BA+B&#10;O3Id/2HkThaL0f1y7o78pT3zFtPFfL6w/9Kjtd1ok6cp45oa7Ehr230b4drS5w3d3NPWvaHGx9JR&#10;ZVCx+0WlX3F9zTzRo9OAuB6XBivwEJJ9eQtV2z+F5NSDhFUv6Rcg6Qe+19FiBpIGknx9YX8CyOoh&#10;JvtK9R2YdIF7d/yGqwVeIJghwA9hEl6lWVqgyP0Qm0yYNGHy3J5Zv2nWLN190fkOTA6XbjuAkOkg&#10;xXAApVm7zdp9vCN/IVD2G2ENKPv68R2gnPreLAiANYBoaEBpEso3HKy4AMp+U6sBZV8JvhWUJCvy&#10;6rduz7k9NDBcx23YfIUzAroUOMTMfiHv1nizkP/fFnKofPCADpZJ7WkifQRoeI/10eHM093fAAAA&#10;//8DAFBLAwQUAAYACAAAACEAoaUOTtsAAAAFAQAADwAAAGRycy9kb3ducmV2LnhtbEyPwU7DMBBE&#10;70j8g7VIXBC1C6KUEKdCCDhwa8uhvbnxNolqryPbadO/Z+ECl5FGs5p5Wy5G78QRY+oCaZhOFAik&#10;OtiOGg1f6/fbOYiUDVnjAqGGMyZYVJcXpSlsONESj6vcCC6hVBgNbc59IWWqW/QmTUKPxNk+RG8y&#10;29hIG82Jy72Td0rNpDcd8UJrenxtsT6sBq/hcXv++Ny4mA8P9c3+bQhpja7W+vpqfHkGkXHMf8fw&#10;g8/oUDHTLgxkk3Aa+JH8q5w9TedsdxruZ0qBrEr5n776BgAA//8DAFBLAQItABQABgAIAAAAIQC2&#10;gziS/gAAAOEBAAATAAAAAAAAAAAAAAAAAAAAAABbQ29udGVudF9UeXBlc10ueG1sUEsBAi0AFAAG&#10;AAgAAAAhADj9If/WAAAAlAEAAAsAAAAAAAAAAAAAAAAALwEAAF9yZWxzLy5yZWxzUEsBAi0AFAAG&#10;AAgAAAAhADu3qLPKBAAAOyUAAA4AAAAAAAAAAAAAAAAALgIAAGRycy9lMm9Eb2MueG1sUEsBAi0A&#10;FAAGAAgAAAAhAKGlDk7bAAAABQEAAA8AAAAAAAAAAAAAAAAAJAcAAGRycy9kb3ducmV2LnhtbFBL&#10;BQYAAAAABAAEAPMAAAAs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293;height:22860;visibility:visible;mso-wrap-style:square">
                  <v:fill o:detectmouseclick="t"/>
                  <v:path o:connecttype="none"/>
                </v:shape>
                <v:rect id="Rectangle 4" o:spid="_x0000_s1028" style="position:absolute;left:3432;top:1140;width:11424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    <v:textbox>
                    <w:txbxContent>
                      <w:p w:rsidR="00CA628E" w:rsidRPr="00574437" w:rsidRDefault="00CA628E" w:rsidP="00CA628E">
                        <w:pPr>
                          <w:jc w:val="center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sz w:val="28"/>
                            <w:szCs w:val="28"/>
                            <w:lang w:val="uk-UA"/>
                          </w:rPr>
                          <w:t xml:space="preserve">Метал </w:t>
                        </w:r>
                      </w:p>
                    </w:txbxContent>
                  </v:textbox>
                </v:rect>
                <v:rect id="Rectangle 5" o:spid="_x0000_s1029" style="position:absolute;left:20572;top:1140;width:14857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CA628E" w:rsidRPr="00574437" w:rsidRDefault="00CA628E" w:rsidP="00CA628E">
                        <w:pPr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sz w:val="28"/>
                            <w:szCs w:val="28"/>
                            <w:lang w:val="uk-UA"/>
                          </w:rPr>
                          <w:t>Основний оксид</w:t>
                        </w:r>
                      </w:p>
                    </w:txbxContent>
                  </v:textbox>
                </v:rect>
                <v:rect id="Rectangle 6" o:spid="_x0000_s1030" style="position:absolute;left:42294;top:1140;width:10274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CA628E" w:rsidRPr="00574437" w:rsidRDefault="00CA628E" w:rsidP="00CA628E">
                        <w:pPr>
                          <w:jc w:val="center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sz w:val="28"/>
                            <w:szCs w:val="28"/>
                            <w:lang w:val="uk-UA"/>
                          </w:rPr>
                          <w:t>Основа</w:t>
                        </w:r>
                      </w:p>
                    </w:txbxContent>
                  </v:textbox>
                </v:rect>
                <v:rect id="Rectangle 7" o:spid="_x0000_s1031" style="position:absolute;left:42294;top:9145;width:1027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CA628E" w:rsidRPr="00574437" w:rsidRDefault="00CA628E" w:rsidP="00CA628E">
                        <w:pPr>
                          <w:jc w:val="center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sz w:val="28"/>
                            <w:szCs w:val="28"/>
                            <w:lang w:val="uk-UA"/>
                          </w:rPr>
                          <w:t>Сіль</w:t>
                        </w:r>
                      </w:p>
                    </w:txbxContent>
                  </v:textbox>
                </v:rect>
                <v:rect id="Rectangle 8" o:spid="_x0000_s1032" style="position:absolute;left:3432;top:17142;width:1142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CA628E" w:rsidRPr="00574437" w:rsidRDefault="00CA628E" w:rsidP="00CA628E">
                        <w:pPr>
                          <w:jc w:val="center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sz w:val="28"/>
                            <w:szCs w:val="28"/>
                            <w:lang w:val="uk-UA"/>
                          </w:rPr>
                          <w:t xml:space="preserve">Неметал </w:t>
                        </w:r>
                      </w:p>
                    </w:txbxContent>
                  </v:textbox>
                </v:rect>
                <v:rect id="Rectangle 9" o:spid="_x0000_s1033" style="position:absolute;left:20572;top:17142;width:1599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CA628E" w:rsidRPr="00574437" w:rsidRDefault="00CA628E" w:rsidP="00CA628E">
                        <w:pPr>
                          <w:jc w:val="center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sz w:val="28"/>
                            <w:szCs w:val="28"/>
                            <w:lang w:val="uk-UA"/>
                          </w:rPr>
                          <w:t xml:space="preserve">Кислотний оксид </w:t>
                        </w:r>
                      </w:p>
                    </w:txbxContent>
                  </v:textbox>
                </v:rect>
                <v:rect id="Rectangle 10" o:spid="_x0000_s1034" style="position:absolute;left:42294;top:17142;width:1027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CA628E" w:rsidRPr="00574437" w:rsidRDefault="00CA628E" w:rsidP="00CA628E">
                        <w:pPr>
                          <w:jc w:val="center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sz w:val="28"/>
                            <w:szCs w:val="28"/>
                            <w:lang w:val="uk-UA"/>
                          </w:rPr>
                          <w:t xml:space="preserve">Кислота </w:t>
                        </w:r>
                      </w:p>
                    </w:txbxContent>
                  </v:textbox>
                </v:rect>
                <v:line id="Line 11" o:spid="_x0000_s1035" style="position:absolute;visibility:visible;mso-wrap-style:square" from="14856,2288" to="20572,2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    <v:stroke endarrow="block"/>
                </v:line>
                <v:line id="Line 12" o:spid="_x0000_s1036" style="position:absolute;visibility:visible;mso-wrap-style:square" from="35429,2288" to="42294,2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<v:stroke endarrow="block"/>
                </v:line>
                <v:line id="Line 13" o:spid="_x0000_s1037" style="position:absolute;visibility:visible;mso-wrap-style:square" from="48002,4568" to="48002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<v:stroke endarrow="block"/>
                </v:line>
                <v:line id="Line 14" o:spid="_x0000_s1038" style="position:absolute;visibility:visible;mso-wrap-style:square" from="14856,18291" to="20572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  <v:line id="Line 15" o:spid="_x0000_s1039" style="position:absolute;visibility:visible;mso-wrap-style:square" from="36578,18291" to="42294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<v:stroke endarrow="block"/>
                </v:line>
                <v:line id="Line 16" o:spid="_x0000_s1040" style="position:absolute;flip:y;visibility:visible;mso-wrap-style:square" from="48002,12574" to="48002,17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0WBcQAAADbAAAADwAAAGRycy9kb3ducmV2LnhtbESPT2vCQBDF70K/wzIFL6FuNFBs6iqt&#10;f6BQPJj20OOQnSah2dmQHTV++64geJvhvd+bN4vV4Fp1oj40ng1MJyko4tLbhisD31+7pzmoIMgW&#10;W89k4EIBVsuH0QJz6898oFMhlYohHHI0UIt0udahrMlhmPiOOGq/vncoce0rbXs8x3DX6lmaPmuH&#10;DccLNXa0rqn8K44u1tjteZNlybvTSfJC2x/5TLUYM34c3l5BCQ1yN9/oDxu5DK6/xAH0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zRYF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</w:p>
    <w:p w:rsidR="00CA628E" w:rsidRDefault="00CA628E" w:rsidP="00CA628E">
      <w:pPr>
        <w:rPr>
          <w:b/>
          <w:sz w:val="28"/>
          <w:szCs w:val="28"/>
          <w:lang w:val="uk-UA"/>
        </w:rPr>
      </w:pPr>
    </w:p>
    <w:p w:rsidR="00EA46ED" w:rsidRDefault="00EA46ED">
      <w:pPr>
        <w:rPr>
          <w:lang w:val="uk-UA"/>
        </w:rPr>
      </w:pPr>
    </w:p>
    <w:p w:rsidR="006E6D32" w:rsidRPr="006E6D32" w:rsidRDefault="006E6D32" w:rsidP="006E6D32">
      <w:pPr>
        <w:spacing w:line="360" w:lineRule="auto"/>
        <w:rPr>
          <w:sz w:val="28"/>
          <w:szCs w:val="28"/>
          <w:lang w:val="uk-UA"/>
        </w:rPr>
      </w:pPr>
      <w:bookmarkStart w:id="0" w:name="_GoBack"/>
      <w:bookmarkEnd w:id="0"/>
      <w:r w:rsidRPr="006E6D32">
        <w:rPr>
          <w:b/>
          <w:i/>
          <w:lang w:val="en-US"/>
        </w:rPr>
        <w:t xml:space="preserve"> </w:t>
      </w:r>
    </w:p>
    <w:sectPr w:rsidR="006E6D32" w:rsidRPr="006E6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FC4"/>
    <w:rsid w:val="006E6D32"/>
    <w:rsid w:val="00CA628E"/>
    <w:rsid w:val="00E71FC4"/>
    <w:rsid w:val="00EA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444</Words>
  <Characters>2534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2015-02-17T13:29:00Z</dcterms:created>
  <dcterms:modified xsi:type="dcterms:W3CDTF">2015-02-17T13:43:00Z</dcterms:modified>
</cp:coreProperties>
</file>